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28" w:rsidRPr="00515D1C" w:rsidRDefault="00F05528" w:rsidP="00F05528">
      <w:pPr>
        <w:pStyle w:val="Ttulo1"/>
        <w:tabs>
          <w:tab w:val="left" w:pos="5812"/>
        </w:tabs>
        <w:ind w:left="3969"/>
        <w:rPr>
          <w:rFonts w:ascii="gobCL" w:hAnsi="gobCL"/>
          <w:b/>
          <w:sz w:val="20"/>
          <w:szCs w:val="20"/>
          <w:u w:val="none"/>
          <w:lang w:val="es-CL"/>
        </w:rPr>
      </w:pPr>
      <w:r w:rsidRPr="00515D1C">
        <w:rPr>
          <w:rFonts w:ascii="gobCL" w:hAnsi="gobCL" w:cs="Arial"/>
          <w:sz w:val="20"/>
          <w:szCs w:val="20"/>
          <w:u w:val="none"/>
          <w:lang w:val="es-CL"/>
        </w:rPr>
        <w:t>ORD./SPP/DPA/Nº</w:t>
      </w:r>
      <w:r w:rsidRPr="00515D1C">
        <w:rPr>
          <w:rFonts w:ascii="gobCL" w:hAnsi="gobCL" w:cs="Arial"/>
          <w:sz w:val="20"/>
          <w:szCs w:val="20"/>
          <w:u w:val="none"/>
          <w:lang w:val="es-CL"/>
        </w:rPr>
        <w:tab/>
        <w:t xml:space="preserve">: </w:t>
      </w:r>
    </w:p>
    <w:p w:rsidR="00F05528" w:rsidRPr="00515D1C" w:rsidRDefault="00F05528" w:rsidP="00F05528">
      <w:pPr>
        <w:tabs>
          <w:tab w:val="left" w:pos="709"/>
          <w:tab w:val="left" w:pos="5812"/>
          <w:tab w:val="left" w:pos="5954"/>
          <w:tab w:val="left" w:pos="9072"/>
          <w:tab w:val="left" w:pos="9639"/>
        </w:tabs>
        <w:ind w:left="3969" w:right="335" w:hanging="4536"/>
        <w:rPr>
          <w:rFonts w:ascii="gobCL" w:hAnsi="gobCL" w:cs="Arial"/>
          <w:sz w:val="20"/>
          <w:szCs w:val="20"/>
          <w:lang w:val="es-CL"/>
        </w:rPr>
      </w:pPr>
    </w:p>
    <w:p w:rsidR="007717EF" w:rsidRDefault="007717EF" w:rsidP="00F05528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>ANT</w:t>
      </w:r>
      <w:r>
        <w:rPr>
          <w:rFonts w:ascii="gobCL" w:hAnsi="gobCL" w:cs="Arial"/>
          <w:bCs/>
          <w:sz w:val="20"/>
          <w:szCs w:val="20"/>
          <w:lang w:val="es-CL"/>
        </w:rPr>
        <w:tab/>
        <w:t>:</w:t>
      </w:r>
      <w:r>
        <w:rPr>
          <w:rFonts w:ascii="gobCL" w:hAnsi="gobCL" w:cs="Arial"/>
          <w:bCs/>
          <w:sz w:val="20"/>
          <w:szCs w:val="20"/>
          <w:lang w:val="es-CL"/>
        </w:rPr>
        <w:tab/>
        <w:t>Formulario Solicitud de</w:t>
      </w:r>
    </w:p>
    <w:p w:rsidR="007717EF" w:rsidRDefault="007717EF" w:rsidP="00F05528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highlight w:val="cyan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ab/>
        <w:t xml:space="preserve">  </w:t>
      </w:r>
      <w:r w:rsidR="000B69B3" w:rsidRPr="007717EF">
        <w:rPr>
          <w:rFonts w:ascii="gobCL" w:hAnsi="gobCL" w:cs="Arial"/>
          <w:bCs/>
          <w:sz w:val="20"/>
          <w:szCs w:val="20"/>
          <w:lang w:val="es-CL"/>
        </w:rPr>
        <w:t>Destinación</w:t>
      </w:r>
      <w:r w:rsidR="00F05528" w:rsidRPr="007717EF">
        <w:rPr>
          <w:rFonts w:ascii="gobCL" w:hAnsi="gobCL" w:cs="Arial"/>
          <w:bCs/>
          <w:sz w:val="20"/>
          <w:szCs w:val="20"/>
          <w:lang w:val="es-CL"/>
        </w:rPr>
        <w:t xml:space="preserve"> </w:t>
      </w:r>
      <w:r w:rsidR="00F05528" w:rsidRPr="00062FA2">
        <w:rPr>
          <w:rFonts w:ascii="gobCL" w:hAnsi="gobCL" w:cs="Arial"/>
          <w:bCs/>
          <w:sz w:val="20"/>
          <w:szCs w:val="20"/>
          <w:highlight w:val="cyan"/>
          <w:lang w:val="es-CL"/>
        </w:rPr>
        <w:t xml:space="preserve">del </w:t>
      </w:r>
      <w:r w:rsidR="00284734">
        <w:rPr>
          <w:rFonts w:ascii="gobCL" w:hAnsi="gobCL" w:cs="Arial"/>
          <w:bCs/>
          <w:sz w:val="20"/>
          <w:szCs w:val="20"/>
          <w:highlight w:val="cyan"/>
          <w:lang w:val="es-CL"/>
        </w:rPr>
        <w:t>XX</w:t>
      </w:r>
      <w:r w:rsidR="00F05528" w:rsidRPr="00062FA2">
        <w:rPr>
          <w:rFonts w:ascii="gobCL" w:hAnsi="gobCL" w:cs="Arial"/>
          <w:bCs/>
          <w:sz w:val="20"/>
          <w:szCs w:val="20"/>
          <w:highlight w:val="cyan"/>
          <w:lang w:val="es-CL"/>
        </w:rPr>
        <w:t>.</w:t>
      </w:r>
      <w:r w:rsidR="00284734">
        <w:rPr>
          <w:rFonts w:ascii="gobCL" w:hAnsi="gobCL" w:cs="Arial"/>
          <w:bCs/>
          <w:sz w:val="20"/>
          <w:szCs w:val="20"/>
          <w:highlight w:val="cyan"/>
          <w:lang w:val="es-CL"/>
        </w:rPr>
        <w:t>XX</w:t>
      </w:r>
      <w:r w:rsidR="00F05528" w:rsidRPr="00062FA2">
        <w:rPr>
          <w:rFonts w:ascii="gobCL" w:hAnsi="gobCL" w:cs="Arial"/>
          <w:bCs/>
          <w:sz w:val="20"/>
          <w:szCs w:val="20"/>
          <w:highlight w:val="cyan"/>
          <w:lang w:val="es-CL"/>
        </w:rPr>
        <w:t>.2020 STI</w:t>
      </w:r>
      <w:r w:rsidR="002622CA">
        <w:rPr>
          <w:rFonts w:ascii="gobCL" w:hAnsi="gobCL" w:cs="Arial"/>
          <w:bCs/>
          <w:sz w:val="20"/>
          <w:szCs w:val="20"/>
          <w:highlight w:val="cyan"/>
          <w:lang w:val="es-CL"/>
        </w:rPr>
        <w:t xml:space="preserve"> </w:t>
      </w:r>
    </w:p>
    <w:p w:rsidR="00F05528" w:rsidRPr="00062FA2" w:rsidRDefault="007717EF" w:rsidP="007717EF">
      <w:pPr>
        <w:tabs>
          <w:tab w:val="left" w:pos="5812"/>
          <w:tab w:val="left" w:pos="5954"/>
          <w:tab w:val="left" w:pos="6096"/>
        </w:tabs>
        <w:ind w:right="335"/>
        <w:jc w:val="both"/>
        <w:rPr>
          <w:rFonts w:ascii="gobCL" w:hAnsi="gobCL" w:cs="Arial"/>
          <w:bCs/>
          <w:sz w:val="20"/>
          <w:szCs w:val="20"/>
          <w:highlight w:val="cyan"/>
          <w:lang w:val="es-CL"/>
        </w:rPr>
      </w:pPr>
      <w:r w:rsidRPr="007717EF">
        <w:rPr>
          <w:rFonts w:ascii="gobCL" w:hAnsi="gobCL" w:cs="Arial"/>
          <w:bCs/>
          <w:sz w:val="20"/>
          <w:szCs w:val="20"/>
          <w:lang w:val="es-CL"/>
        </w:rPr>
        <w:tab/>
        <w:t xml:space="preserve">  </w:t>
      </w:r>
      <w:r w:rsidR="00F05528" w:rsidRPr="00062FA2">
        <w:rPr>
          <w:rFonts w:ascii="gobCL" w:hAnsi="gobCL" w:cs="Arial"/>
          <w:bCs/>
          <w:sz w:val="20"/>
          <w:szCs w:val="20"/>
          <w:highlight w:val="cyan"/>
          <w:lang w:val="es-CL"/>
        </w:rPr>
        <w:t>Las Perillas</w:t>
      </w:r>
      <w:r>
        <w:rPr>
          <w:rFonts w:ascii="gobCL" w:hAnsi="gobCL" w:cs="Arial"/>
          <w:bCs/>
          <w:sz w:val="20"/>
          <w:szCs w:val="20"/>
          <w:highlight w:val="cyan"/>
          <w:lang w:val="es-CL"/>
        </w:rPr>
        <w:t>.</w:t>
      </w:r>
    </w:p>
    <w:p w:rsidR="00F05528" w:rsidRPr="00F05528" w:rsidRDefault="00F05528" w:rsidP="00F05528">
      <w:pPr>
        <w:pStyle w:val="Prrafodelista"/>
        <w:tabs>
          <w:tab w:val="left" w:pos="5812"/>
          <w:tab w:val="left" w:pos="5954"/>
          <w:tab w:val="left" w:pos="6096"/>
        </w:tabs>
        <w:ind w:left="6096" w:right="335"/>
        <w:jc w:val="both"/>
        <w:rPr>
          <w:rFonts w:ascii="gobCL" w:hAnsi="gobCL" w:cs="Arial"/>
          <w:bCs/>
          <w:sz w:val="20"/>
          <w:szCs w:val="20"/>
        </w:rPr>
      </w:pPr>
    </w:p>
    <w:p w:rsidR="00F05528" w:rsidRPr="00F05528" w:rsidRDefault="00F05528" w:rsidP="00F05528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/>
          <w:sz w:val="20"/>
          <w:szCs w:val="20"/>
        </w:rPr>
      </w:pPr>
      <w:r w:rsidRPr="00F05528">
        <w:rPr>
          <w:rFonts w:ascii="gobCL" w:hAnsi="gobCL" w:cs="Arial"/>
          <w:bCs/>
          <w:sz w:val="20"/>
          <w:szCs w:val="20"/>
        </w:rPr>
        <w:t>MAT</w:t>
      </w:r>
      <w:r w:rsidRPr="00F05528">
        <w:rPr>
          <w:rFonts w:ascii="gobCL" w:hAnsi="gobCL" w:cs="Arial"/>
          <w:bCs/>
          <w:sz w:val="20"/>
          <w:szCs w:val="20"/>
        </w:rPr>
        <w:tab/>
        <w:t>:</w:t>
      </w:r>
      <w:r w:rsidRPr="00F05528">
        <w:rPr>
          <w:rFonts w:ascii="gobCL" w:hAnsi="gobCL" w:cs="Arial"/>
          <w:bCs/>
          <w:sz w:val="20"/>
          <w:szCs w:val="20"/>
        </w:rPr>
        <w:tab/>
      </w:r>
      <w:r w:rsidR="002622CA">
        <w:rPr>
          <w:rFonts w:ascii="gobCL" w:hAnsi="gobCL" w:cs="Arial"/>
          <w:bCs/>
          <w:sz w:val="20"/>
          <w:szCs w:val="20"/>
        </w:rPr>
        <w:t xml:space="preserve">Solicitud de destinación marítima para caleta </w:t>
      </w:r>
      <w:r w:rsidR="002622CA" w:rsidRPr="002622CA">
        <w:rPr>
          <w:rFonts w:ascii="gobCL" w:hAnsi="gobCL" w:cs="Arial"/>
          <w:bCs/>
          <w:sz w:val="20"/>
          <w:szCs w:val="20"/>
          <w:highlight w:val="cyan"/>
        </w:rPr>
        <w:t>XXXX</w:t>
      </w:r>
      <w:r w:rsidR="002622CA">
        <w:rPr>
          <w:rFonts w:ascii="gobCL" w:hAnsi="gobCL" w:cs="Arial"/>
          <w:bCs/>
          <w:sz w:val="20"/>
          <w:szCs w:val="20"/>
        </w:rPr>
        <w:t xml:space="preserve">, comuna de </w:t>
      </w:r>
      <w:r w:rsidR="002622CA" w:rsidRPr="002622CA">
        <w:rPr>
          <w:rFonts w:ascii="gobCL" w:hAnsi="gobCL" w:cs="Arial"/>
          <w:bCs/>
          <w:sz w:val="20"/>
          <w:szCs w:val="20"/>
          <w:highlight w:val="cyan"/>
        </w:rPr>
        <w:t>XXXXX,</w:t>
      </w:r>
      <w:r w:rsidR="002622CA">
        <w:rPr>
          <w:rFonts w:ascii="gobCL" w:hAnsi="gobCL" w:cs="Arial"/>
          <w:bCs/>
          <w:sz w:val="20"/>
          <w:szCs w:val="20"/>
        </w:rPr>
        <w:t xml:space="preserve"> región de </w:t>
      </w:r>
      <w:r w:rsidR="002622CA" w:rsidRPr="002622CA">
        <w:rPr>
          <w:rFonts w:ascii="gobCL" w:hAnsi="gobCL" w:cs="Arial"/>
          <w:bCs/>
          <w:sz w:val="20"/>
          <w:szCs w:val="20"/>
          <w:highlight w:val="cyan"/>
        </w:rPr>
        <w:t>XXXXX</w:t>
      </w:r>
      <w:r w:rsidRPr="00F05528">
        <w:rPr>
          <w:rFonts w:ascii="gobCL" w:hAnsi="gobCL" w:cs="Arial"/>
          <w:bCs/>
          <w:sz w:val="20"/>
          <w:szCs w:val="20"/>
        </w:rPr>
        <w:t xml:space="preserve">. </w:t>
      </w:r>
    </w:p>
    <w:p w:rsidR="00F05528" w:rsidRPr="00F05528" w:rsidRDefault="00F05528" w:rsidP="00F05528">
      <w:pPr>
        <w:ind w:left="3969"/>
        <w:jc w:val="both"/>
        <w:rPr>
          <w:rFonts w:ascii="gobCL" w:hAnsi="gobCL" w:cs="Arial"/>
          <w:bCs/>
          <w:sz w:val="20"/>
          <w:szCs w:val="20"/>
        </w:rPr>
      </w:pPr>
    </w:p>
    <w:p w:rsidR="00F05528" w:rsidRPr="00F05528" w:rsidRDefault="00F05528" w:rsidP="00F05528">
      <w:pPr>
        <w:ind w:left="3969"/>
        <w:jc w:val="both"/>
        <w:rPr>
          <w:rFonts w:ascii="gobCL" w:hAnsi="gobCL" w:cs="Arial"/>
          <w:bCs/>
          <w:sz w:val="20"/>
          <w:szCs w:val="20"/>
        </w:rPr>
      </w:pPr>
      <w:r w:rsidRPr="002622CA">
        <w:rPr>
          <w:rFonts w:ascii="gobCL" w:hAnsi="gobCL" w:cs="Arial"/>
          <w:bCs/>
          <w:sz w:val="20"/>
          <w:szCs w:val="20"/>
          <w:highlight w:val="cyan"/>
        </w:rPr>
        <w:t>VALPARAÍSO,</w:t>
      </w:r>
      <w:r w:rsidRPr="00F05528">
        <w:rPr>
          <w:rFonts w:ascii="gobCL" w:hAnsi="gobCL" w:cs="Arial"/>
          <w:bCs/>
          <w:sz w:val="20"/>
          <w:szCs w:val="20"/>
        </w:rPr>
        <w:t xml:space="preserve"> </w:t>
      </w:r>
    </w:p>
    <w:p w:rsidR="00F05528" w:rsidRPr="00F05528" w:rsidRDefault="00F05528" w:rsidP="00F05528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F05528" w:rsidRPr="00F05528" w:rsidRDefault="00F05528" w:rsidP="00F05528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F05528" w:rsidRPr="00F05528" w:rsidRDefault="00F05528" w:rsidP="00F05528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F05528">
        <w:rPr>
          <w:rFonts w:ascii="gobCL" w:hAnsi="gobCL" w:cs="Arial"/>
          <w:bCs/>
          <w:sz w:val="20"/>
          <w:szCs w:val="20"/>
        </w:rPr>
        <w:t>DE:</w:t>
      </w:r>
      <w:r w:rsidRPr="00F05528">
        <w:rPr>
          <w:rFonts w:ascii="gobCL" w:hAnsi="gobCL" w:cs="Arial"/>
          <w:bCs/>
          <w:sz w:val="20"/>
          <w:szCs w:val="20"/>
        </w:rPr>
        <w:tab/>
      </w:r>
      <w:r w:rsidR="00062FA2" w:rsidRPr="002622CA">
        <w:rPr>
          <w:rFonts w:ascii="gobCL" w:hAnsi="gobCL" w:cs="Arial"/>
          <w:bCs/>
          <w:sz w:val="20"/>
          <w:szCs w:val="20"/>
          <w:highlight w:val="cyan"/>
        </w:rPr>
        <w:t>NOMBRE DIRECTIVO</w:t>
      </w:r>
      <w:r w:rsidR="00026A53">
        <w:rPr>
          <w:rFonts w:ascii="gobCL" w:hAnsi="gobCL" w:cs="Arial"/>
          <w:bCs/>
          <w:sz w:val="20"/>
          <w:szCs w:val="20"/>
          <w:highlight w:val="cyan"/>
        </w:rPr>
        <w:t>/A</w:t>
      </w:r>
      <w:r w:rsidR="00062FA2" w:rsidRPr="002622CA">
        <w:rPr>
          <w:rFonts w:ascii="gobCL" w:hAnsi="gobCL" w:cs="Arial"/>
          <w:bCs/>
          <w:sz w:val="20"/>
          <w:szCs w:val="20"/>
          <w:highlight w:val="cyan"/>
        </w:rPr>
        <w:t xml:space="preserve"> REGIONAL</w:t>
      </w:r>
    </w:p>
    <w:p w:rsidR="00F05528" w:rsidRPr="00F05528" w:rsidRDefault="00F05528" w:rsidP="00F05528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F05528">
        <w:rPr>
          <w:rFonts w:ascii="gobCL" w:hAnsi="gobCL" w:cs="Arial"/>
          <w:bCs/>
          <w:sz w:val="20"/>
          <w:szCs w:val="20"/>
        </w:rPr>
        <w:tab/>
      </w:r>
      <w:r w:rsidRPr="002622CA">
        <w:rPr>
          <w:rFonts w:ascii="gobCL" w:hAnsi="gobCL" w:cs="Arial"/>
          <w:bCs/>
          <w:sz w:val="20"/>
          <w:szCs w:val="20"/>
          <w:highlight w:val="cyan"/>
        </w:rPr>
        <w:t>DIRECTOR</w:t>
      </w:r>
      <w:r w:rsidR="00062FA2" w:rsidRPr="002622CA">
        <w:rPr>
          <w:rFonts w:ascii="gobCL" w:hAnsi="gobCL" w:cs="Arial"/>
          <w:bCs/>
          <w:sz w:val="20"/>
          <w:szCs w:val="20"/>
          <w:highlight w:val="cyan"/>
        </w:rPr>
        <w:t>/</w:t>
      </w:r>
      <w:r w:rsidRPr="002622CA">
        <w:rPr>
          <w:rFonts w:ascii="gobCL" w:hAnsi="gobCL" w:cs="Arial"/>
          <w:bCs/>
          <w:sz w:val="20"/>
          <w:szCs w:val="20"/>
          <w:highlight w:val="cyan"/>
        </w:rPr>
        <w:t>A</w:t>
      </w:r>
      <w:r w:rsidRPr="00F05528">
        <w:rPr>
          <w:rFonts w:ascii="gobCL" w:hAnsi="gobCL" w:cs="Arial"/>
          <w:bCs/>
          <w:sz w:val="20"/>
          <w:szCs w:val="20"/>
        </w:rPr>
        <w:t xml:space="preserve"> REGIONAL DE PESCA Y ACUICULTURA</w:t>
      </w:r>
    </w:p>
    <w:p w:rsidR="00F05528" w:rsidRPr="00F05528" w:rsidRDefault="00F05528" w:rsidP="00F05528">
      <w:pPr>
        <w:tabs>
          <w:tab w:val="left" w:pos="-720"/>
        </w:tabs>
        <w:ind w:left="426" w:hanging="132"/>
        <w:jc w:val="both"/>
        <w:rPr>
          <w:rFonts w:ascii="gobCL" w:hAnsi="gobCL" w:cs="Arial"/>
          <w:bCs/>
          <w:sz w:val="20"/>
          <w:szCs w:val="20"/>
        </w:rPr>
      </w:pPr>
      <w:r w:rsidRPr="00F05528">
        <w:rPr>
          <w:rFonts w:ascii="gobCL" w:hAnsi="gobCL" w:cs="Arial"/>
          <w:bCs/>
          <w:sz w:val="20"/>
          <w:szCs w:val="20"/>
        </w:rPr>
        <w:tab/>
        <w:t xml:space="preserve">REGIÓN DE </w:t>
      </w:r>
      <w:r w:rsidR="00062FA2" w:rsidRPr="002622CA">
        <w:rPr>
          <w:rFonts w:ascii="gobCL" w:hAnsi="gobCL" w:cs="Arial"/>
          <w:bCs/>
          <w:sz w:val="20"/>
          <w:szCs w:val="20"/>
          <w:highlight w:val="cyan"/>
        </w:rPr>
        <w:t>XXXXXX</w:t>
      </w:r>
    </w:p>
    <w:p w:rsidR="00F05528" w:rsidRPr="00F05528" w:rsidRDefault="00F05528" w:rsidP="00F05528">
      <w:pPr>
        <w:tabs>
          <w:tab w:val="left" w:pos="-720"/>
        </w:tabs>
        <w:ind w:left="426" w:hanging="132"/>
        <w:jc w:val="both"/>
        <w:rPr>
          <w:rFonts w:ascii="gobCL" w:hAnsi="gobCL" w:cs="Arial"/>
          <w:bCs/>
          <w:i/>
          <w:sz w:val="20"/>
          <w:szCs w:val="20"/>
        </w:rPr>
      </w:pPr>
    </w:p>
    <w:p w:rsidR="00F05528" w:rsidRPr="002622CA" w:rsidRDefault="00F05528" w:rsidP="00F05528">
      <w:pPr>
        <w:ind w:left="426" w:hanging="426"/>
        <w:jc w:val="both"/>
        <w:rPr>
          <w:rFonts w:ascii="gobCL" w:hAnsi="gobCL" w:cs="Arial"/>
          <w:bCs/>
          <w:sz w:val="20"/>
          <w:szCs w:val="20"/>
          <w:highlight w:val="cyan"/>
        </w:rPr>
      </w:pPr>
      <w:proofErr w:type="gramStart"/>
      <w:r w:rsidRPr="00F05528">
        <w:rPr>
          <w:rFonts w:ascii="gobCL" w:hAnsi="gobCL" w:cs="Arial"/>
          <w:bCs/>
          <w:sz w:val="20"/>
          <w:szCs w:val="20"/>
        </w:rPr>
        <w:t>A :</w:t>
      </w:r>
      <w:proofErr w:type="gramEnd"/>
      <w:r w:rsidRPr="00F05528">
        <w:rPr>
          <w:rFonts w:ascii="gobCL" w:hAnsi="gobCL" w:cs="Arial"/>
          <w:bCs/>
          <w:sz w:val="20"/>
          <w:szCs w:val="20"/>
        </w:rPr>
        <w:tab/>
      </w:r>
      <w:r w:rsidRPr="002622CA">
        <w:rPr>
          <w:rFonts w:ascii="gobCL" w:hAnsi="gobCL" w:cs="Arial"/>
          <w:bCs/>
          <w:sz w:val="20"/>
          <w:szCs w:val="20"/>
          <w:highlight w:val="cyan"/>
        </w:rPr>
        <w:t>SR. PEDRO PÉREZ PEREIRA</w:t>
      </w:r>
    </w:p>
    <w:p w:rsidR="00F05528" w:rsidRPr="00F05528" w:rsidRDefault="00F05528" w:rsidP="00F05528">
      <w:pPr>
        <w:ind w:left="426" w:hanging="426"/>
        <w:jc w:val="both"/>
        <w:rPr>
          <w:rFonts w:ascii="gobCL" w:hAnsi="gobCL" w:cs="Arial"/>
          <w:bCs/>
          <w:sz w:val="20"/>
          <w:szCs w:val="20"/>
        </w:rPr>
      </w:pPr>
      <w:r w:rsidRPr="002622CA">
        <w:rPr>
          <w:rFonts w:ascii="gobCL" w:hAnsi="gobCL" w:cs="Arial"/>
          <w:bCs/>
          <w:sz w:val="20"/>
          <w:szCs w:val="20"/>
          <w:highlight w:val="cyan"/>
        </w:rPr>
        <w:tab/>
        <w:t>PDTE. STI LAS PERILLAS</w:t>
      </w:r>
    </w:p>
    <w:p w:rsidR="00A6338D" w:rsidRPr="00F05528" w:rsidRDefault="00A6338D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4537B0" w:rsidRPr="00F05528" w:rsidRDefault="00507EEF" w:rsidP="00F05528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F05528">
        <w:rPr>
          <w:rFonts w:ascii="gobCL" w:hAnsi="gobCL" w:cs="Arial"/>
          <w:sz w:val="20"/>
          <w:szCs w:val="20"/>
          <w:lang w:val="es-ES"/>
        </w:rPr>
        <w:t>Junto con saludar</w:t>
      </w:r>
      <w:r w:rsidR="000D3E16" w:rsidRPr="00F05528">
        <w:rPr>
          <w:rFonts w:ascii="gobCL" w:hAnsi="gobCL" w:cs="Arial"/>
          <w:sz w:val="20"/>
          <w:szCs w:val="20"/>
          <w:lang w:val="es-ES"/>
        </w:rPr>
        <w:t xml:space="preserve"> </w:t>
      </w:r>
      <w:r w:rsidR="00BE241E" w:rsidRPr="00F05528">
        <w:rPr>
          <w:rFonts w:ascii="gobCL" w:hAnsi="gobCL" w:cs="Arial"/>
          <w:sz w:val="20"/>
          <w:szCs w:val="20"/>
          <w:lang w:val="es-ES"/>
        </w:rPr>
        <w:t xml:space="preserve">y por medio de la presente, </w:t>
      </w:r>
      <w:r w:rsidR="000D3E16" w:rsidRPr="00F05528">
        <w:rPr>
          <w:rFonts w:ascii="gobCL" w:hAnsi="gobCL" w:cs="Arial"/>
          <w:sz w:val="20"/>
          <w:szCs w:val="20"/>
          <w:lang w:val="es-ES"/>
        </w:rPr>
        <w:t xml:space="preserve">informo a Ud. que habiendo </w:t>
      </w:r>
      <w:r w:rsidR="00055816" w:rsidRPr="00F05528">
        <w:rPr>
          <w:rFonts w:ascii="gobCL" w:hAnsi="gobCL" w:cs="Arial"/>
          <w:sz w:val="20"/>
          <w:szCs w:val="20"/>
          <w:lang w:val="es-ES"/>
        </w:rPr>
        <w:t>analizado s</w:t>
      </w:r>
      <w:r w:rsidR="002D3EB7" w:rsidRPr="00F05528">
        <w:rPr>
          <w:rFonts w:ascii="gobCL" w:hAnsi="gobCL" w:cs="Arial"/>
          <w:sz w:val="20"/>
          <w:szCs w:val="20"/>
          <w:lang w:val="es-ES"/>
        </w:rPr>
        <w:t>u</w:t>
      </w:r>
      <w:r w:rsidR="000D3E16" w:rsidRPr="00F05528">
        <w:rPr>
          <w:rFonts w:ascii="gobCL" w:hAnsi="gobCL" w:cs="Arial"/>
          <w:sz w:val="20"/>
          <w:szCs w:val="20"/>
          <w:lang w:val="es-ES"/>
        </w:rPr>
        <w:t xml:space="preserve"> solicitud de destinación correspondiente a</w:t>
      </w:r>
      <w:r w:rsidR="002622CA">
        <w:rPr>
          <w:rFonts w:ascii="gobCL" w:hAnsi="gobCL" w:cs="Arial"/>
          <w:sz w:val="20"/>
          <w:szCs w:val="20"/>
          <w:lang w:val="es-ES"/>
        </w:rPr>
        <w:t xml:space="preserve"> caleta </w:t>
      </w:r>
      <w:r w:rsidR="000D3E16" w:rsidRPr="002622CA">
        <w:rPr>
          <w:rFonts w:ascii="gobCL" w:hAnsi="gobCL" w:cs="Arial"/>
          <w:sz w:val="20"/>
          <w:szCs w:val="20"/>
          <w:highlight w:val="cyan"/>
          <w:lang w:val="es-ES"/>
        </w:rPr>
        <w:t>XXXXXXXX</w:t>
      </w:r>
      <w:r w:rsidR="002622CA">
        <w:rPr>
          <w:rFonts w:ascii="gobCL" w:hAnsi="gobCL" w:cs="Arial"/>
          <w:sz w:val="20"/>
          <w:szCs w:val="20"/>
          <w:lang w:val="es-ES"/>
        </w:rPr>
        <w:t>, y</w:t>
      </w:r>
      <w:r w:rsidR="00F2128C" w:rsidRPr="00F05528">
        <w:rPr>
          <w:rFonts w:ascii="gobCL" w:hAnsi="gobCL" w:cs="Arial"/>
          <w:b/>
          <w:sz w:val="20"/>
          <w:szCs w:val="20"/>
          <w:lang w:val="es-ES"/>
        </w:rPr>
        <w:t xml:space="preserve"> </w:t>
      </w:r>
      <w:r w:rsidR="00055816" w:rsidRPr="00F05528">
        <w:rPr>
          <w:rFonts w:ascii="gobCL" w:hAnsi="gobCL" w:cs="Arial"/>
          <w:sz w:val="20"/>
          <w:szCs w:val="20"/>
          <w:lang w:val="es-ES"/>
        </w:rPr>
        <w:t>según lo dispuesto</w:t>
      </w:r>
      <w:r w:rsidR="00D12A48" w:rsidRPr="00F05528">
        <w:rPr>
          <w:rFonts w:ascii="gobCL" w:hAnsi="gobCL" w:cs="Arial"/>
          <w:sz w:val="20"/>
          <w:szCs w:val="20"/>
          <w:lang w:val="es-ES"/>
        </w:rPr>
        <w:t xml:space="preserve">, en el Art. 3° del Reglamento de </w:t>
      </w:r>
      <w:r w:rsidR="002622CA">
        <w:rPr>
          <w:rFonts w:ascii="gobCL" w:hAnsi="gobCL" w:cs="Arial"/>
          <w:sz w:val="20"/>
          <w:szCs w:val="20"/>
          <w:lang w:val="es-ES"/>
        </w:rPr>
        <w:t xml:space="preserve">la </w:t>
      </w:r>
      <w:r w:rsidR="00D12A48" w:rsidRPr="00F05528">
        <w:rPr>
          <w:rFonts w:ascii="gobCL" w:hAnsi="gobCL" w:cs="Arial"/>
          <w:sz w:val="20"/>
          <w:szCs w:val="20"/>
          <w:lang w:val="es-ES"/>
        </w:rPr>
        <w:t>Ley 21.027,</w:t>
      </w:r>
      <w:r w:rsidR="00F2128C" w:rsidRPr="00F05528">
        <w:rPr>
          <w:rFonts w:ascii="gobCL" w:hAnsi="gobCL" w:cs="Arial"/>
          <w:sz w:val="20"/>
          <w:szCs w:val="20"/>
          <w:lang w:val="es-ES"/>
        </w:rPr>
        <w:t xml:space="preserve"> </w:t>
      </w:r>
      <w:r w:rsidR="002622CA">
        <w:rPr>
          <w:rFonts w:ascii="gobCL" w:hAnsi="gobCL" w:cs="Arial"/>
          <w:sz w:val="20"/>
          <w:szCs w:val="20"/>
          <w:lang w:val="es-ES"/>
        </w:rPr>
        <w:t xml:space="preserve">y lo establecido </w:t>
      </w:r>
      <w:r w:rsidR="00E27296" w:rsidRPr="00F05528">
        <w:rPr>
          <w:rFonts w:ascii="gobCL" w:hAnsi="gobCL" w:cs="Arial"/>
          <w:sz w:val="20"/>
          <w:szCs w:val="20"/>
          <w:lang w:val="es-ES"/>
        </w:rPr>
        <w:t>en el</w:t>
      </w:r>
      <w:r w:rsidR="00F2128C" w:rsidRPr="00F05528">
        <w:rPr>
          <w:rFonts w:ascii="gobCL" w:hAnsi="gobCL" w:cs="Arial"/>
          <w:sz w:val="20"/>
          <w:szCs w:val="20"/>
          <w:lang w:val="es-ES"/>
        </w:rPr>
        <w:t xml:space="preserve"> </w:t>
      </w:r>
      <w:r w:rsidR="00055816" w:rsidRPr="00F05528">
        <w:rPr>
          <w:rFonts w:ascii="gobCL" w:hAnsi="gobCL" w:cs="Arial"/>
          <w:sz w:val="20"/>
          <w:szCs w:val="20"/>
          <w:lang w:val="es-ES"/>
        </w:rPr>
        <w:t>párrafo</w:t>
      </w:r>
      <w:r w:rsidR="00F2128C" w:rsidRPr="00F05528">
        <w:rPr>
          <w:rFonts w:ascii="gobCL" w:hAnsi="gobCL" w:cs="Arial"/>
          <w:sz w:val="20"/>
          <w:szCs w:val="20"/>
          <w:lang w:val="es-ES"/>
        </w:rPr>
        <w:t xml:space="preserve"> 2</w:t>
      </w:r>
      <w:r w:rsidR="00055816" w:rsidRPr="00F05528">
        <w:rPr>
          <w:rFonts w:ascii="gobCL" w:hAnsi="gobCL" w:cs="Arial"/>
          <w:sz w:val="20"/>
          <w:szCs w:val="20"/>
          <w:lang w:val="es-ES"/>
        </w:rPr>
        <w:t>°</w:t>
      </w:r>
      <w:r w:rsidR="00F2128C" w:rsidRPr="00F05528">
        <w:rPr>
          <w:rFonts w:ascii="gobCL" w:hAnsi="gobCL" w:cs="Arial"/>
          <w:sz w:val="20"/>
          <w:szCs w:val="20"/>
          <w:lang w:val="es-ES"/>
        </w:rPr>
        <w:t xml:space="preserve"> </w:t>
      </w:r>
      <w:r w:rsidR="00055816" w:rsidRPr="00F05528">
        <w:rPr>
          <w:rFonts w:ascii="gobCL" w:hAnsi="gobCL" w:cs="Arial"/>
          <w:sz w:val="20"/>
          <w:szCs w:val="20"/>
          <w:lang w:val="es-ES"/>
        </w:rPr>
        <w:t xml:space="preserve">del </w:t>
      </w:r>
      <w:r w:rsidR="00275780" w:rsidRPr="00F05528">
        <w:rPr>
          <w:rFonts w:ascii="gobCL" w:hAnsi="gobCL" w:cs="Arial"/>
          <w:sz w:val="20"/>
          <w:szCs w:val="20"/>
          <w:lang w:val="es-ES"/>
        </w:rPr>
        <w:t>capítulo</w:t>
      </w:r>
      <w:r w:rsidR="00F2128C" w:rsidRPr="00F05528">
        <w:rPr>
          <w:rFonts w:ascii="gobCL" w:hAnsi="gobCL" w:cs="Arial"/>
          <w:sz w:val="20"/>
          <w:szCs w:val="20"/>
          <w:lang w:val="es-ES"/>
        </w:rPr>
        <w:t xml:space="preserve"> II de la Ley 19.880</w:t>
      </w:r>
      <w:r w:rsidR="00027824" w:rsidRPr="00F05528">
        <w:rPr>
          <w:rFonts w:ascii="gobCL" w:hAnsi="gobCL" w:cs="Arial"/>
          <w:sz w:val="20"/>
          <w:szCs w:val="20"/>
          <w:lang w:val="es-ES"/>
        </w:rPr>
        <w:t>,</w:t>
      </w:r>
      <w:r w:rsidR="00E27296" w:rsidRPr="00F05528">
        <w:rPr>
          <w:rFonts w:ascii="gobCL" w:hAnsi="gobCL" w:cs="Arial"/>
          <w:sz w:val="20"/>
          <w:szCs w:val="20"/>
          <w:lang w:val="es-ES"/>
        </w:rPr>
        <w:t xml:space="preserve"> </w:t>
      </w:r>
      <w:r w:rsidR="002622CA">
        <w:rPr>
          <w:rFonts w:ascii="gobCL" w:hAnsi="gobCL" w:cs="Arial"/>
          <w:sz w:val="20"/>
          <w:szCs w:val="20"/>
          <w:lang w:val="es-ES"/>
        </w:rPr>
        <w:t xml:space="preserve">que </w:t>
      </w:r>
      <w:r w:rsidR="002D3EB7" w:rsidRPr="00F05528">
        <w:rPr>
          <w:rFonts w:ascii="gobCL" w:hAnsi="gobCL" w:cs="Arial"/>
          <w:sz w:val="20"/>
          <w:szCs w:val="20"/>
          <w:lang w:val="es-ES"/>
        </w:rPr>
        <w:t>habi</w:t>
      </w:r>
      <w:r w:rsidR="002622CA">
        <w:rPr>
          <w:rFonts w:ascii="gobCL" w:hAnsi="gobCL" w:cs="Arial"/>
          <w:sz w:val="20"/>
          <w:szCs w:val="20"/>
          <w:lang w:val="es-ES"/>
        </w:rPr>
        <w:t>é</w:t>
      </w:r>
      <w:r w:rsidR="002D3EB7" w:rsidRPr="00F05528">
        <w:rPr>
          <w:rFonts w:ascii="gobCL" w:hAnsi="gobCL" w:cs="Arial"/>
          <w:sz w:val="20"/>
          <w:szCs w:val="20"/>
          <w:lang w:val="es-ES"/>
        </w:rPr>
        <w:t>ndo</w:t>
      </w:r>
      <w:r w:rsidR="002622CA">
        <w:rPr>
          <w:rFonts w:ascii="gobCL" w:hAnsi="gobCL" w:cs="Arial"/>
          <w:sz w:val="20"/>
          <w:szCs w:val="20"/>
          <w:lang w:val="es-ES"/>
        </w:rPr>
        <w:t>se</w:t>
      </w:r>
      <w:r w:rsidR="002D3EB7" w:rsidRPr="00F05528">
        <w:rPr>
          <w:rFonts w:ascii="gobCL" w:hAnsi="gobCL" w:cs="Arial"/>
          <w:sz w:val="20"/>
          <w:szCs w:val="20"/>
          <w:lang w:val="es-ES"/>
        </w:rPr>
        <w:t xml:space="preserve"> realizado un análisis técnico de admisibilidad </w:t>
      </w:r>
      <w:r w:rsidR="002622CA">
        <w:rPr>
          <w:rFonts w:ascii="gobCL" w:hAnsi="gobCL" w:cs="Arial"/>
          <w:sz w:val="20"/>
          <w:szCs w:val="20"/>
          <w:lang w:val="es-ES"/>
        </w:rPr>
        <w:t xml:space="preserve">de vuestra </w:t>
      </w:r>
      <w:r w:rsidR="00275780" w:rsidRPr="00F05528">
        <w:rPr>
          <w:rFonts w:ascii="gobCL" w:hAnsi="gobCL" w:cs="Arial"/>
          <w:sz w:val="20"/>
          <w:szCs w:val="20"/>
          <w:lang w:val="es-ES"/>
        </w:rPr>
        <w:t>solicitud</w:t>
      </w:r>
      <w:r w:rsidR="000E7BC2">
        <w:rPr>
          <w:rFonts w:ascii="gobCL" w:hAnsi="gobCL" w:cs="Arial"/>
          <w:sz w:val="20"/>
          <w:szCs w:val="20"/>
          <w:lang w:val="es-ES"/>
        </w:rPr>
        <w:t xml:space="preserve">, </w:t>
      </w:r>
      <w:r w:rsidR="00B54D6F" w:rsidRPr="00F05528">
        <w:rPr>
          <w:rFonts w:ascii="gobCL" w:hAnsi="gobCL" w:cs="Arial"/>
          <w:sz w:val="20"/>
          <w:szCs w:val="20"/>
          <w:lang w:val="es-ES"/>
        </w:rPr>
        <w:t xml:space="preserve">entendiéndose </w:t>
      </w:r>
      <w:r w:rsidR="00275780" w:rsidRPr="00F05528">
        <w:rPr>
          <w:rFonts w:ascii="gobCL" w:hAnsi="gobCL" w:cs="Arial"/>
          <w:sz w:val="20"/>
          <w:szCs w:val="20"/>
          <w:lang w:val="es-ES"/>
        </w:rPr>
        <w:t xml:space="preserve">la configuración de una </w:t>
      </w:r>
      <w:r w:rsidR="003C7854" w:rsidRPr="00F05528">
        <w:rPr>
          <w:rFonts w:ascii="gobCL" w:hAnsi="gobCL" w:cs="Arial"/>
          <w:sz w:val="20"/>
          <w:szCs w:val="20"/>
          <w:lang w:val="es-ES"/>
        </w:rPr>
        <w:t xml:space="preserve">caleta como </w:t>
      </w:r>
      <w:r w:rsidR="00B54D6F" w:rsidRPr="00F05528">
        <w:rPr>
          <w:rFonts w:ascii="gobCL" w:hAnsi="gobCL" w:cs="Arial"/>
          <w:sz w:val="20"/>
          <w:szCs w:val="20"/>
          <w:lang w:val="es-ES"/>
        </w:rPr>
        <w:t xml:space="preserve">una </w:t>
      </w:r>
      <w:r w:rsidR="003C7854" w:rsidRPr="00F05528">
        <w:rPr>
          <w:rFonts w:ascii="gobCL" w:hAnsi="gobCL" w:cs="Arial"/>
          <w:sz w:val="20"/>
          <w:szCs w:val="20"/>
          <w:lang w:val="es-ES"/>
        </w:rPr>
        <w:t xml:space="preserve">unidad </w:t>
      </w:r>
      <w:r w:rsidR="00B171F8" w:rsidRPr="00F05528">
        <w:rPr>
          <w:rFonts w:ascii="gobCL" w:hAnsi="gobCL" w:cs="Arial"/>
          <w:sz w:val="20"/>
          <w:szCs w:val="20"/>
          <w:lang w:val="es-ES"/>
        </w:rPr>
        <w:t xml:space="preserve">productiva, </w:t>
      </w:r>
      <w:r w:rsidR="003C7854" w:rsidRPr="00F05528">
        <w:rPr>
          <w:rFonts w:ascii="gobCL" w:hAnsi="gobCL" w:cs="Arial"/>
          <w:sz w:val="20"/>
          <w:szCs w:val="20"/>
          <w:lang w:val="es-ES"/>
        </w:rPr>
        <w:t>económica, social y cultural</w:t>
      </w:r>
      <w:r w:rsidR="000E7BC2">
        <w:rPr>
          <w:rFonts w:ascii="gobCL" w:hAnsi="gobCL" w:cs="Arial"/>
          <w:sz w:val="20"/>
          <w:szCs w:val="20"/>
          <w:lang w:val="es-ES"/>
        </w:rPr>
        <w:t>, se informa a Ud., el resultado de dicha evaluación.</w:t>
      </w:r>
    </w:p>
    <w:p w:rsidR="000A1F25" w:rsidRPr="00F05528" w:rsidRDefault="000A1F25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0A1F25" w:rsidRPr="000E7BC2" w:rsidRDefault="000E7BC2" w:rsidP="00F05528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0E7BC2">
        <w:rPr>
          <w:rFonts w:ascii="gobCL" w:hAnsi="gobCL" w:cs="Arial"/>
          <w:sz w:val="20"/>
          <w:szCs w:val="20"/>
          <w:lang w:val="es-ES"/>
        </w:rPr>
        <w:t>Acorde a lo señalado, su so</w:t>
      </w:r>
      <w:r w:rsidR="00B81B64" w:rsidRPr="000E7BC2">
        <w:rPr>
          <w:rFonts w:ascii="gobCL" w:hAnsi="gobCL" w:cs="Arial"/>
          <w:sz w:val="20"/>
          <w:szCs w:val="20"/>
          <w:lang w:val="es-ES"/>
        </w:rPr>
        <w:t>licitud</w:t>
      </w:r>
      <w:r w:rsidR="000A1F25" w:rsidRPr="000E7BC2">
        <w:rPr>
          <w:rFonts w:ascii="gobCL" w:hAnsi="gobCL" w:cs="Arial"/>
          <w:sz w:val="20"/>
          <w:szCs w:val="20"/>
          <w:lang w:val="es-ES"/>
        </w:rPr>
        <w:t xml:space="preserve"> 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ha sido </w:t>
      </w:r>
      <w:r w:rsidR="00E86D72" w:rsidRPr="000E7BC2">
        <w:rPr>
          <w:rFonts w:ascii="gobCL" w:hAnsi="gobCL" w:cs="Arial"/>
          <w:b/>
          <w:sz w:val="20"/>
          <w:szCs w:val="20"/>
          <w:lang w:val="es-ES"/>
        </w:rPr>
        <w:t>ACEPTADA</w:t>
      </w:r>
      <w:r w:rsidR="00C2625B" w:rsidRPr="000E7BC2">
        <w:rPr>
          <w:rFonts w:ascii="gobCL" w:hAnsi="gobCL" w:cs="Arial"/>
          <w:b/>
          <w:sz w:val="20"/>
          <w:szCs w:val="20"/>
          <w:lang w:val="es-ES"/>
        </w:rPr>
        <w:t xml:space="preserve"> </w:t>
      </w:r>
      <w:r w:rsidR="00C2625B" w:rsidRPr="000E7BC2">
        <w:rPr>
          <w:rFonts w:ascii="gobCL" w:hAnsi="gobCL" w:cs="Arial"/>
          <w:sz w:val="20"/>
          <w:szCs w:val="20"/>
          <w:lang w:val="es-ES"/>
        </w:rPr>
        <w:t>para ser admitida a trámite,</w:t>
      </w:r>
      <w:r w:rsidR="00B81B64" w:rsidRPr="000E7BC2">
        <w:rPr>
          <w:rFonts w:ascii="gobCL" w:hAnsi="gobCL" w:cs="Arial"/>
          <w:sz w:val="20"/>
          <w:szCs w:val="20"/>
          <w:lang w:val="es-ES"/>
        </w:rPr>
        <w:t xml:space="preserve"> </w:t>
      </w:r>
      <w:r w:rsidR="00865222">
        <w:rPr>
          <w:rFonts w:ascii="gobCL" w:hAnsi="gobCL" w:cs="Arial"/>
          <w:sz w:val="20"/>
          <w:szCs w:val="20"/>
          <w:lang w:val="es-ES"/>
        </w:rPr>
        <w:t xml:space="preserve">ya que cuenta con toda la documentación que esta presentación requiere, </w:t>
      </w:r>
      <w:r w:rsidR="00B81B64" w:rsidRPr="000E7BC2">
        <w:rPr>
          <w:rFonts w:ascii="gobCL" w:hAnsi="gobCL" w:cs="Arial"/>
          <w:sz w:val="20"/>
          <w:szCs w:val="20"/>
          <w:lang w:val="es-ES"/>
        </w:rPr>
        <w:t>por lo que</w:t>
      </w:r>
      <w:r w:rsidR="00093F02">
        <w:rPr>
          <w:rFonts w:ascii="gobCL" w:hAnsi="gobCL" w:cs="Arial"/>
          <w:sz w:val="20"/>
          <w:szCs w:val="20"/>
          <w:lang w:val="es-ES"/>
        </w:rPr>
        <w:t xml:space="preserve"> 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se </w:t>
      </w:r>
      <w:r w:rsidR="000A1F25" w:rsidRPr="000E7BC2">
        <w:rPr>
          <w:rFonts w:ascii="gobCL" w:hAnsi="gobCL" w:cs="Arial"/>
          <w:sz w:val="20"/>
          <w:szCs w:val="20"/>
          <w:lang w:val="es-ES"/>
        </w:rPr>
        <w:t xml:space="preserve">procederá </w:t>
      </w:r>
      <w:r w:rsidR="00F55E63" w:rsidRPr="000E7BC2">
        <w:rPr>
          <w:rFonts w:ascii="gobCL" w:hAnsi="gobCL" w:cs="Arial"/>
          <w:sz w:val="20"/>
          <w:szCs w:val="20"/>
          <w:lang w:val="es-ES"/>
        </w:rPr>
        <w:t xml:space="preserve"> a dar curso 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a la solicitud en referencia, </w:t>
      </w:r>
      <w:r w:rsidR="00993367" w:rsidRPr="000E7BC2">
        <w:rPr>
          <w:rFonts w:ascii="gobCL" w:hAnsi="gobCL" w:cs="Arial"/>
          <w:sz w:val="20"/>
          <w:szCs w:val="20"/>
          <w:lang w:val="es-ES"/>
        </w:rPr>
        <w:t xml:space="preserve">comenzando </w:t>
      </w:r>
      <w:r w:rsidR="00C2625B" w:rsidRPr="000E7BC2">
        <w:rPr>
          <w:rFonts w:ascii="gobCL" w:hAnsi="gobCL" w:cs="Arial"/>
          <w:sz w:val="20"/>
          <w:szCs w:val="20"/>
          <w:lang w:val="es-ES"/>
        </w:rPr>
        <w:t xml:space="preserve">con </w:t>
      </w:r>
      <w:r w:rsidR="000A1F25" w:rsidRPr="000E7BC2">
        <w:rPr>
          <w:rFonts w:ascii="gobCL" w:hAnsi="gobCL" w:cs="Arial"/>
          <w:sz w:val="20"/>
          <w:szCs w:val="20"/>
          <w:lang w:val="es-ES"/>
        </w:rPr>
        <w:t>la confección del expediente de d</w:t>
      </w:r>
      <w:r w:rsidR="00C2625B" w:rsidRPr="000E7BC2">
        <w:rPr>
          <w:rFonts w:ascii="gobCL" w:hAnsi="gobCL" w:cs="Arial"/>
          <w:sz w:val="20"/>
          <w:szCs w:val="20"/>
          <w:lang w:val="es-ES"/>
        </w:rPr>
        <w:t xml:space="preserve">estinación para </w:t>
      </w:r>
      <w:r w:rsidR="00993367" w:rsidRPr="000E7BC2">
        <w:rPr>
          <w:rFonts w:ascii="gobCL" w:hAnsi="gobCL" w:cs="Arial"/>
          <w:sz w:val="20"/>
          <w:szCs w:val="20"/>
          <w:lang w:val="es-ES"/>
        </w:rPr>
        <w:t xml:space="preserve">posteriormente </w:t>
      </w:r>
      <w:r w:rsidR="00C2625B" w:rsidRPr="000E7BC2">
        <w:rPr>
          <w:rFonts w:ascii="gobCL" w:hAnsi="gobCL" w:cs="Arial"/>
          <w:sz w:val="20"/>
          <w:szCs w:val="20"/>
          <w:lang w:val="es-ES"/>
        </w:rPr>
        <w:t xml:space="preserve">ser presentado ante </w:t>
      </w:r>
      <w:r w:rsidR="000A1F25" w:rsidRPr="000E7BC2">
        <w:rPr>
          <w:rFonts w:ascii="gobCL" w:hAnsi="gobCL" w:cs="Arial"/>
          <w:sz w:val="20"/>
          <w:szCs w:val="20"/>
          <w:lang w:val="es-ES"/>
        </w:rPr>
        <w:t xml:space="preserve">SSFFAA. </w:t>
      </w:r>
    </w:p>
    <w:p w:rsidR="000A1F25" w:rsidRDefault="000A1F25" w:rsidP="00F05528">
      <w:pPr>
        <w:jc w:val="both"/>
        <w:outlineLvl w:val="0"/>
        <w:rPr>
          <w:rFonts w:ascii="gobCL" w:hAnsi="gobCL" w:cs="Arial"/>
          <w:sz w:val="20"/>
          <w:szCs w:val="20"/>
          <w:highlight w:val="green"/>
          <w:lang w:val="es-ES"/>
        </w:rPr>
      </w:pPr>
    </w:p>
    <w:p w:rsidR="00865222" w:rsidRPr="00F05528" w:rsidRDefault="00865222" w:rsidP="00865222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865222">
        <w:rPr>
          <w:rFonts w:ascii="gobCL" w:hAnsi="gobCL" w:cs="Arial"/>
          <w:sz w:val="20"/>
          <w:szCs w:val="20"/>
          <w:lang w:val="es-ES"/>
        </w:rPr>
        <w:t xml:space="preserve">Acorde a lo señalado, informo a Ud., que su solicitud está siendo </w:t>
      </w:r>
      <w:r w:rsidRPr="00865222">
        <w:rPr>
          <w:rFonts w:ascii="gobCL" w:hAnsi="gobCL" w:cs="Arial"/>
          <w:b/>
          <w:sz w:val="20"/>
          <w:szCs w:val="20"/>
          <w:lang w:val="es-ES"/>
        </w:rPr>
        <w:t xml:space="preserve">ANALIZADA </w:t>
      </w:r>
      <w:r w:rsidRPr="00865222">
        <w:rPr>
          <w:rFonts w:ascii="gobCL" w:hAnsi="gobCL" w:cs="Arial"/>
          <w:sz w:val="20"/>
          <w:szCs w:val="20"/>
          <w:lang w:val="es-ES"/>
        </w:rPr>
        <w:t>dada su complejidad y características especiales</w:t>
      </w:r>
      <w:r w:rsidRPr="00865222">
        <w:rPr>
          <w:rFonts w:ascii="gobCL" w:hAnsi="gobCL" w:cs="Arial"/>
          <w:b/>
          <w:sz w:val="20"/>
          <w:szCs w:val="20"/>
          <w:lang w:val="es-ES"/>
        </w:rPr>
        <w:t>,</w:t>
      </w:r>
      <w:r w:rsidRPr="00865222">
        <w:rPr>
          <w:rFonts w:ascii="gobCL" w:hAnsi="gobCL" w:cs="Arial"/>
          <w:sz w:val="20"/>
          <w:szCs w:val="20"/>
          <w:lang w:val="es-ES"/>
        </w:rPr>
        <w:t xml:space="preserve"> por lo que para resolver fundadamente su solicitud se procederá a requerir información a otros organismos pertinentes teniendo en cuenta que la decisión adoptada deberá siempre fundarse en los principios de la ley 21.027; desarrollo armónico, integral y equilibrado de las diversas actividades que se realizan en el costero y considerando los intereses regionales, locales y sectoriales, lo que les será informado oportunamente.</w:t>
      </w:r>
    </w:p>
    <w:p w:rsidR="00865222" w:rsidRDefault="00865222" w:rsidP="00F05528">
      <w:pPr>
        <w:jc w:val="both"/>
        <w:outlineLvl w:val="0"/>
        <w:rPr>
          <w:rFonts w:ascii="gobCL" w:hAnsi="gobCL" w:cs="Arial"/>
          <w:sz w:val="20"/>
          <w:szCs w:val="20"/>
          <w:highlight w:val="green"/>
          <w:lang w:val="es-ES"/>
        </w:rPr>
      </w:pPr>
    </w:p>
    <w:p w:rsidR="000E7BC2" w:rsidRPr="000E7BC2" w:rsidRDefault="000E7BC2" w:rsidP="000E7BC2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0E7BC2">
        <w:rPr>
          <w:rFonts w:ascii="gobCL" w:hAnsi="gobCL" w:cs="Arial"/>
          <w:sz w:val="20"/>
          <w:szCs w:val="20"/>
          <w:lang w:val="es-ES"/>
        </w:rPr>
        <w:t xml:space="preserve">Acorde a lo señalado, su solicitud ha sido </w:t>
      </w:r>
      <w:r w:rsidRPr="000E7BC2">
        <w:rPr>
          <w:rFonts w:ascii="gobCL" w:hAnsi="gobCL" w:cs="Arial"/>
          <w:b/>
          <w:sz w:val="20"/>
          <w:szCs w:val="20"/>
          <w:lang w:val="es-ES"/>
        </w:rPr>
        <w:t xml:space="preserve">RECHAZADA 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para ser admitida a trámite, por lo que deberá completar la documentación que es necesaria para dar curso a su requerimiento, y adjuntarla al expediente original, el cual deberá ser retirado en la oficina </w:t>
      </w:r>
      <w:r w:rsidRPr="000E7BC2">
        <w:rPr>
          <w:rFonts w:ascii="gobCL" w:hAnsi="gobCL" w:cs="Arial"/>
          <w:sz w:val="20"/>
          <w:szCs w:val="20"/>
          <w:highlight w:val="cyan"/>
          <w:lang w:val="es-ES"/>
        </w:rPr>
        <w:t>XXXXXXX</w:t>
      </w:r>
      <w:r>
        <w:rPr>
          <w:rFonts w:ascii="gobCL" w:hAnsi="gobCL" w:cs="Arial"/>
          <w:sz w:val="20"/>
          <w:szCs w:val="20"/>
          <w:lang w:val="es-ES"/>
        </w:rPr>
        <w:t>, para realizar una nueva presentación ya con toda la documentación necesaria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. </w:t>
      </w:r>
    </w:p>
    <w:p w:rsidR="000E7BC2" w:rsidRDefault="000E7BC2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Pr="000E7BC2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360265" w:rsidRDefault="00360265" w:rsidP="00062FA2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360265" w:rsidRDefault="00360265" w:rsidP="00062FA2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615CFC" w:rsidRPr="00026A53" w:rsidRDefault="001E2D52" w:rsidP="00062FA2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026A53">
        <w:rPr>
          <w:rFonts w:ascii="gobCL" w:hAnsi="gobCL" w:cs="Arial"/>
          <w:sz w:val="20"/>
          <w:szCs w:val="20"/>
          <w:lang w:val="es-ES"/>
        </w:rPr>
        <w:t xml:space="preserve">De acuerdo a lo </w:t>
      </w:r>
      <w:r w:rsidR="00865222" w:rsidRPr="00026A53">
        <w:rPr>
          <w:rFonts w:ascii="gobCL" w:hAnsi="gobCL" w:cs="Arial"/>
          <w:sz w:val="20"/>
          <w:szCs w:val="20"/>
          <w:lang w:val="es-ES"/>
        </w:rPr>
        <w:t xml:space="preserve">expuesto, me </w:t>
      </w:r>
      <w:r w:rsidR="00026A53" w:rsidRPr="00026A53">
        <w:rPr>
          <w:rFonts w:ascii="gobCL" w:hAnsi="gobCL" w:cs="Arial"/>
          <w:sz w:val="20"/>
          <w:szCs w:val="20"/>
          <w:lang w:val="es-ES"/>
        </w:rPr>
        <w:t>p</w:t>
      </w:r>
      <w:r w:rsidR="00865222" w:rsidRPr="00026A53">
        <w:rPr>
          <w:rFonts w:ascii="gobCL" w:hAnsi="gobCL" w:cs="Arial"/>
          <w:sz w:val="20"/>
          <w:szCs w:val="20"/>
          <w:lang w:val="es-ES"/>
        </w:rPr>
        <w:t>ermito informar que su solicitu</w:t>
      </w:r>
      <w:r w:rsidRPr="00026A53">
        <w:rPr>
          <w:rFonts w:ascii="gobCL" w:hAnsi="gobCL" w:cs="Arial"/>
          <w:sz w:val="20"/>
          <w:szCs w:val="20"/>
          <w:lang w:val="es-ES"/>
        </w:rPr>
        <w:t xml:space="preserve">d ha sido </w:t>
      </w:r>
      <w:r w:rsidRPr="00026A53">
        <w:rPr>
          <w:rFonts w:ascii="gobCL" w:hAnsi="gobCL" w:cs="Arial"/>
          <w:b/>
          <w:sz w:val="20"/>
          <w:szCs w:val="20"/>
          <w:lang w:val="es-ES"/>
        </w:rPr>
        <w:t xml:space="preserve">RECHAZADA </w:t>
      </w:r>
      <w:r w:rsidR="00142FED" w:rsidRPr="00026A53">
        <w:rPr>
          <w:rFonts w:ascii="gobCL" w:hAnsi="gobCL" w:cs="Arial"/>
          <w:sz w:val="20"/>
          <w:szCs w:val="20"/>
          <w:lang w:val="es-ES"/>
        </w:rPr>
        <w:t>debido a</w:t>
      </w:r>
      <w:r w:rsidR="00865222" w:rsidRPr="00026A53">
        <w:rPr>
          <w:rFonts w:ascii="gobCL" w:hAnsi="gobCL" w:cs="Arial"/>
          <w:sz w:val="20"/>
          <w:szCs w:val="20"/>
          <w:lang w:val="es-ES"/>
        </w:rPr>
        <w:t xml:space="preserve"> las causales que a continuación se detallan</w:t>
      </w:r>
      <w:r w:rsidR="0088272D" w:rsidRPr="00026A53">
        <w:rPr>
          <w:rFonts w:ascii="gobCL" w:hAnsi="gobCL" w:cs="Arial"/>
          <w:sz w:val="20"/>
          <w:szCs w:val="20"/>
          <w:highlight w:val="cyan"/>
          <w:lang w:val="es-ES"/>
        </w:rPr>
        <w:t>:</w:t>
      </w:r>
      <w:r w:rsidR="00BD20CE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 (</w:t>
      </w:r>
      <w:r w:rsidR="00026A53" w:rsidRPr="00026A53">
        <w:rPr>
          <w:rFonts w:ascii="gobCL" w:hAnsi="gobCL" w:cs="Arial"/>
          <w:sz w:val="20"/>
          <w:szCs w:val="20"/>
          <w:highlight w:val="cyan"/>
          <w:lang w:val="es-ES"/>
        </w:rPr>
        <w:t>OJO: aquí sólo han incluido l</w:t>
      </w:r>
      <w:r w:rsidR="00BD20CE" w:rsidRPr="00026A53">
        <w:rPr>
          <w:rFonts w:ascii="gobCL" w:hAnsi="gobCL" w:cs="Arial"/>
          <w:sz w:val="20"/>
          <w:szCs w:val="20"/>
          <w:highlight w:val="cyan"/>
          <w:lang w:val="es-ES"/>
        </w:rPr>
        <w:t>as más comunes</w:t>
      </w:r>
      <w:r w:rsidR="00026A53" w:rsidRPr="00026A53">
        <w:rPr>
          <w:rFonts w:ascii="gobCL" w:hAnsi="gobCL" w:cs="Arial"/>
          <w:sz w:val="20"/>
          <w:szCs w:val="20"/>
          <w:highlight w:val="cyan"/>
          <w:lang w:val="es-ES"/>
        </w:rPr>
        <w:t>, pudiendo existir otras</w:t>
      </w:r>
      <w:r w:rsidR="00BD20CE" w:rsidRPr="00026A53">
        <w:rPr>
          <w:rFonts w:ascii="gobCL" w:hAnsi="gobCL" w:cs="Arial"/>
          <w:sz w:val="20"/>
          <w:szCs w:val="20"/>
          <w:highlight w:val="cyan"/>
          <w:lang w:val="es-ES"/>
        </w:rPr>
        <w:t>)</w:t>
      </w:r>
    </w:p>
    <w:p w:rsidR="00615CFC" w:rsidRPr="00026A53" w:rsidRDefault="00615CFC" w:rsidP="00062FA2">
      <w:pPr>
        <w:pStyle w:val="Prrafodelista"/>
        <w:numPr>
          <w:ilvl w:val="0"/>
          <w:numId w:val="14"/>
        </w:numPr>
        <w:ind w:left="426" w:hanging="426"/>
        <w:jc w:val="both"/>
        <w:outlineLvl w:val="0"/>
        <w:rPr>
          <w:rFonts w:ascii="gobCL" w:hAnsi="gobCL" w:cs="Arial"/>
          <w:sz w:val="20"/>
          <w:szCs w:val="20"/>
          <w:highlight w:val="cyan"/>
          <w:lang w:val="es-ES"/>
        </w:rPr>
      </w:pP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Inviabilidad </w:t>
      </w:r>
      <w:r w:rsidR="00026A53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geográfica </w:t>
      </w:r>
      <w:r w:rsidR="003E0054" w:rsidRPr="00026A53">
        <w:rPr>
          <w:rFonts w:ascii="gobCL" w:hAnsi="gobCL" w:cs="Arial"/>
          <w:sz w:val="20"/>
          <w:szCs w:val="20"/>
          <w:highlight w:val="cyan"/>
          <w:lang w:val="es-ES"/>
        </w:rPr>
        <w:t>(ubicada sobre un puerto</w:t>
      </w:r>
      <w:r w:rsidR="00142FED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 pesquero</w:t>
      </w:r>
      <w:r w:rsidR="003E0054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, sobre un ECMPO </w:t>
      </w:r>
      <w:r w:rsidR="00142FED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u otro trámite </w:t>
      </w:r>
      <w:r w:rsidR="003E0054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ya </w:t>
      </w:r>
      <w:r w:rsidR="00515D1C">
        <w:rPr>
          <w:rFonts w:ascii="gobCL" w:hAnsi="gobCL" w:cs="Arial"/>
          <w:sz w:val="20"/>
          <w:szCs w:val="20"/>
          <w:highlight w:val="cyan"/>
          <w:lang w:val="es-ES"/>
        </w:rPr>
        <w:t>decretado</w:t>
      </w:r>
      <w:r w:rsidR="003E0054" w:rsidRPr="00026A53">
        <w:rPr>
          <w:rFonts w:ascii="gobCL" w:hAnsi="gobCL" w:cs="Arial"/>
          <w:sz w:val="20"/>
          <w:szCs w:val="20"/>
          <w:highlight w:val="cyan"/>
          <w:lang w:val="es-ES"/>
        </w:rPr>
        <w:t>)</w:t>
      </w:r>
      <w:r w:rsidR="00297136">
        <w:rPr>
          <w:rFonts w:ascii="gobCL" w:hAnsi="gobCL" w:cs="Arial"/>
          <w:sz w:val="20"/>
          <w:szCs w:val="20"/>
          <w:highlight w:val="cyan"/>
          <w:lang w:val="es-ES"/>
        </w:rPr>
        <w:t>.</w:t>
      </w:r>
    </w:p>
    <w:p w:rsidR="003E0054" w:rsidRPr="00026A53" w:rsidRDefault="00026A53" w:rsidP="00062FA2">
      <w:pPr>
        <w:pStyle w:val="Prrafodelista"/>
        <w:numPr>
          <w:ilvl w:val="0"/>
          <w:numId w:val="14"/>
        </w:numPr>
        <w:ind w:left="426" w:hanging="426"/>
        <w:jc w:val="both"/>
        <w:outlineLvl w:val="0"/>
        <w:rPr>
          <w:rFonts w:ascii="gobCL" w:hAnsi="gobCL" w:cs="Arial"/>
          <w:sz w:val="20"/>
          <w:szCs w:val="20"/>
          <w:highlight w:val="cyan"/>
          <w:lang w:val="es-ES"/>
        </w:rPr>
      </w:pP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Carencia de </w:t>
      </w:r>
      <w:r w:rsidR="003E0054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antecedentes </w:t>
      </w:r>
      <w:r w:rsidR="00142FED" w:rsidRPr="00026A53">
        <w:rPr>
          <w:rFonts w:ascii="gobCL" w:hAnsi="gobCL" w:cs="Arial"/>
          <w:sz w:val="20"/>
          <w:szCs w:val="20"/>
          <w:highlight w:val="cyan"/>
          <w:lang w:val="es-ES"/>
        </w:rPr>
        <w:t>para análisis</w:t>
      </w: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, acorde a lo señalado en el </w:t>
      </w:r>
      <w:r w:rsidR="00142FED" w:rsidRPr="00026A53">
        <w:rPr>
          <w:rFonts w:ascii="gobCL" w:hAnsi="gobCL" w:cs="Arial"/>
          <w:sz w:val="20"/>
          <w:szCs w:val="20"/>
          <w:highlight w:val="cyan"/>
          <w:lang w:val="es-ES"/>
        </w:rPr>
        <w:t>párrafo 2°</w:t>
      </w: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, </w:t>
      </w:r>
      <w:r w:rsidR="00142FED" w:rsidRPr="00026A53">
        <w:rPr>
          <w:rFonts w:ascii="gobCL" w:hAnsi="gobCL" w:cs="Arial"/>
          <w:sz w:val="20"/>
          <w:szCs w:val="20"/>
          <w:highlight w:val="cyan"/>
          <w:lang w:val="es-ES"/>
        </w:rPr>
        <w:t>capítulo II</w:t>
      </w: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, </w:t>
      </w:r>
      <w:r w:rsidR="00142FED" w:rsidRPr="00026A53">
        <w:rPr>
          <w:rFonts w:ascii="gobCL" w:hAnsi="gobCL" w:cs="Arial"/>
          <w:sz w:val="20"/>
          <w:szCs w:val="20"/>
          <w:highlight w:val="cyan"/>
          <w:lang w:val="es-ES"/>
        </w:rPr>
        <w:t>Ley 19.880</w:t>
      </w:r>
    </w:p>
    <w:p w:rsidR="001E2D52" w:rsidRPr="00026A53" w:rsidRDefault="00B330A0" w:rsidP="00062FA2">
      <w:pPr>
        <w:pStyle w:val="Prrafodelista"/>
        <w:numPr>
          <w:ilvl w:val="0"/>
          <w:numId w:val="14"/>
        </w:numPr>
        <w:ind w:left="426" w:hanging="426"/>
        <w:jc w:val="both"/>
        <w:outlineLvl w:val="0"/>
        <w:rPr>
          <w:rFonts w:ascii="gobCL" w:hAnsi="gobCL" w:cs="Arial"/>
          <w:sz w:val="20"/>
          <w:szCs w:val="20"/>
          <w:highlight w:val="cyan"/>
          <w:lang w:val="es-ES"/>
        </w:rPr>
      </w:pP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La solicitud no se </w:t>
      </w:r>
      <w:r w:rsidR="00297136">
        <w:rPr>
          <w:rFonts w:ascii="gobCL" w:hAnsi="gobCL" w:cs="Arial"/>
          <w:sz w:val="20"/>
          <w:szCs w:val="20"/>
          <w:highlight w:val="cyan"/>
          <w:lang w:val="es-ES"/>
        </w:rPr>
        <w:t>formula sobre</w:t>
      </w: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 </w:t>
      </w:r>
      <w:r w:rsidR="001E2D52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los principios </w:t>
      </w: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básicos y claves de </w:t>
      </w:r>
      <w:r w:rsidR="001E2D52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de la ley 21.027; </w:t>
      </w:r>
      <w:r w:rsidR="00BD20CE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como </w:t>
      </w:r>
      <w:r w:rsidR="00026A53" w:rsidRPr="00026A53">
        <w:rPr>
          <w:rFonts w:ascii="gobCL" w:hAnsi="gobCL" w:cs="Arial"/>
          <w:sz w:val="20"/>
          <w:szCs w:val="20"/>
          <w:highlight w:val="cyan"/>
          <w:lang w:val="es-ES"/>
        </w:rPr>
        <w:t>son</w:t>
      </w:r>
      <w:r w:rsidR="00BD20CE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; </w:t>
      </w:r>
      <w:r w:rsidR="001E2D52" w:rsidRPr="00026A53">
        <w:rPr>
          <w:rFonts w:ascii="gobCL" w:hAnsi="gobCL" w:cs="Arial"/>
          <w:sz w:val="20"/>
          <w:szCs w:val="20"/>
          <w:highlight w:val="cyan"/>
          <w:lang w:val="es-ES"/>
        </w:rPr>
        <w:t>desarrollo armónico, integral y equilibrado de las diversas actividades que se realizan en el costero y considerando los intereses regionales, locales y sectoriales.</w:t>
      </w:r>
    </w:p>
    <w:p w:rsidR="00BD20CE" w:rsidRPr="00026A53" w:rsidRDefault="00BD20CE" w:rsidP="00062FA2">
      <w:pPr>
        <w:pStyle w:val="Prrafodelista"/>
        <w:numPr>
          <w:ilvl w:val="0"/>
          <w:numId w:val="14"/>
        </w:numPr>
        <w:ind w:left="426" w:hanging="426"/>
        <w:jc w:val="both"/>
        <w:outlineLvl w:val="0"/>
        <w:rPr>
          <w:rFonts w:ascii="gobCL" w:hAnsi="gobCL" w:cs="Arial"/>
          <w:sz w:val="20"/>
          <w:szCs w:val="20"/>
          <w:highlight w:val="cyan"/>
          <w:lang w:val="es-ES"/>
        </w:rPr>
      </w:pP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Otra justificación </w:t>
      </w:r>
      <w:r w:rsidR="001867A5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que pudiera ser considerada por el </w:t>
      </w:r>
      <w:r w:rsidR="00026A53">
        <w:rPr>
          <w:rFonts w:ascii="gobCL" w:hAnsi="gobCL" w:cs="Arial"/>
          <w:sz w:val="20"/>
          <w:szCs w:val="20"/>
          <w:highlight w:val="cyan"/>
          <w:lang w:val="es-ES"/>
        </w:rPr>
        <w:t>D</w:t>
      </w:r>
      <w:r w:rsidR="001867A5" w:rsidRPr="00026A53">
        <w:rPr>
          <w:rFonts w:ascii="gobCL" w:hAnsi="gobCL" w:cs="Arial"/>
          <w:sz w:val="20"/>
          <w:szCs w:val="20"/>
          <w:highlight w:val="cyan"/>
          <w:lang w:val="es-ES"/>
        </w:rPr>
        <w:t xml:space="preserve">irector </w:t>
      </w:r>
      <w:r w:rsidR="00026A53">
        <w:rPr>
          <w:rFonts w:ascii="gobCL" w:hAnsi="gobCL" w:cs="Arial"/>
          <w:sz w:val="20"/>
          <w:szCs w:val="20"/>
          <w:highlight w:val="cyan"/>
          <w:lang w:val="es-ES"/>
        </w:rPr>
        <w:t>R</w:t>
      </w:r>
      <w:r w:rsidR="001867A5" w:rsidRPr="00026A53">
        <w:rPr>
          <w:rFonts w:ascii="gobCL" w:hAnsi="gobCL" w:cs="Arial"/>
          <w:sz w:val="20"/>
          <w:szCs w:val="20"/>
          <w:highlight w:val="cyan"/>
          <w:lang w:val="es-ES"/>
        </w:rPr>
        <w:t>egional.</w:t>
      </w:r>
    </w:p>
    <w:p w:rsidR="00E86D72" w:rsidRPr="00F05528" w:rsidRDefault="00E86D72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865222" w:rsidRPr="000E7BC2" w:rsidRDefault="00865222" w:rsidP="00865222">
      <w:pPr>
        <w:ind w:firstLine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0E7BC2">
        <w:rPr>
          <w:rFonts w:ascii="gobCL" w:hAnsi="gobCL" w:cs="Arial"/>
          <w:sz w:val="20"/>
          <w:szCs w:val="20"/>
          <w:lang w:val="es-ES"/>
        </w:rPr>
        <w:t xml:space="preserve">Cabe señalar que producto de la contingencia sanitaria asociada al virus COVID_19, actualmente </w:t>
      </w:r>
      <w:r>
        <w:rPr>
          <w:rFonts w:ascii="gobCL" w:hAnsi="gobCL" w:cs="Arial"/>
          <w:sz w:val="20"/>
          <w:szCs w:val="20"/>
          <w:lang w:val="es-ES"/>
        </w:rPr>
        <w:t xml:space="preserve">Sernapesca 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no </w:t>
      </w:r>
      <w:r>
        <w:rPr>
          <w:rFonts w:ascii="gobCL" w:hAnsi="gobCL" w:cs="Arial"/>
          <w:sz w:val="20"/>
          <w:szCs w:val="20"/>
          <w:lang w:val="es-ES"/>
        </w:rPr>
        <w:t xml:space="preserve">dispone de </w:t>
      </w:r>
      <w:r w:rsidRPr="000E7BC2">
        <w:rPr>
          <w:rFonts w:ascii="gobCL" w:hAnsi="gobCL" w:cs="Arial"/>
          <w:sz w:val="20"/>
          <w:szCs w:val="20"/>
          <w:lang w:val="es-ES"/>
        </w:rPr>
        <w:t>presupuesto para realiza</w:t>
      </w:r>
      <w:r>
        <w:rPr>
          <w:rFonts w:ascii="gobCL" w:hAnsi="gobCL" w:cs="Arial"/>
          <w:sz w:val="20"/>
          <w:szCs w:val="20"/>
          <w:lang w:val="es-ES"/>
        </w:rPr>
        <w:t xml:space="preserve">r </w:t>
      </w:r>
      <w:r w:rsidRPr="000E7BC2">
        <w:rPr>
          <w:rFonts w:ascii="gobCL" w:hAnsi="gobCL" w:cs="Arial"/>
          <w:sz w:val="20"/>
          <w:szCs w:val="20"/>
          <w:lang w:val="es-ES"/>
        </w:rPr>
        <w:t>levantamientos topográficos (plano</w:t>
      </w:r>
      <w:r>
        <w:rPr>
          <w:rFonts w:ascii="gobCL" w:hAnsi="gobCL" w:cs="Arial"/>
          <w:sz w:val="20"/>
          <w:szCs w:val="20"/>
          <w:lang w:val="es-ES"/>
        </w:rPr>
        <w:t>s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), insumo básico para dar curso a su trámite, por lo que el inicio de la tramitación deberá ser </w:t>
      </w:r>
      <w:r>
        <w:rPr>
          <w:rFonts w:ascii="gobCL" w:hAnsi="gobCL" w:cs="Arial"/>
          <w:sz w:val="20"/>
          <w:szCs w:val="20"/>
          <w:lang w:val="es-ES"/>
        </w:rPr>
        <w:t>pospuesta hasta cuando se disponga de dicha documentación</w:t>
      </w:r>
      <w:r w:rsidRPr="000E7BC2">
        <w:rPr>
          <w:rFonts w:ascii="gobCL" w:hAnsi="gobCL" w:cs="Arial"/>
          <w:sz w:val="20"/>
          <w:szCs w:val="20"/>
          <w:lang w:val="es-ES"/>
        </w:rPr>
        <w:t xml:space="preserve">. </w:t>
      </w:r>
      <w:r w:rsidRPr="00865222">
        <w:rPr>
          <w:rFonts w:ascii="gobCL" w:hAnsi="gobCL" w:cs="Arial"/>
          <w:sz w:val="20"/>
          <w:szCs w:val="20"/>
          <w:highlight w:val="cyan"/>
          <w:lang w:val="es-ES"/>
        </w:rPr>
        <w:t>(Párrafo aplicable a solicitudes donde no se dispone del levantamiento topográfico del polígono).</w:t>
      </w:r>
    </w:p>
    <w:p w:rsidR="00865222" w:rsidRPr="00F05528" w:rsidRDefault="00865222" w:rsidP="00865222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B330A0" w:rsidRPr="00F05528" w:rsidRDefault="00B330A0" w:rsidP="00F05528">
      <w:pPr>
        <w:jc w:val="both"/>
        <w:outlineLvl w:val="0"/>
        <w:rPr>
          <w:rFonts w:ascii="gobCL" w:hAnsi="gobCL" w:cs="Arial"/>
          <w:sz w:val="20"/>
          <w:szCs w:val="20"/>
        </w:rPr>
      </w:pPr>
    </w:p>
    <w:p w:rsidR="00CE3E8F" w:rsidRPr="00F05528" w:rsidRDefault="00C84318" w:rsidP="00062FA2">
      <w:pPr>
        <w:ind w:left="426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F05528">
        <w:rPr>
          <w:rFonts w:ascii="gobCL" w:hAnsi="gobCL" w:cs="Arial"/>
          <w:sz w:val="20"/>
          <w:szCs w:val="20"/>
        </w:rPr>
        <w:t>Sin otro particular saluda atentamente a usted</w:t>
      </w:r>
      <w:r w:rsidR="0032497D" w:rsidRPr="00F05528">
        <w:rPr>
          <w:rFonts w:ascii="gobCL" w:hAnsi="gobCL" w:cs="Arial"/>
          <w:sz w:val="20"/>
          <w:szCs w:val="20"/>
        </w:rPr>
        <w:t>.</w:t>
      </w:r>
      <w:r w:rsidRPr="00F05528">
        <w:rPr>
          <w:rFonts w:ascii="gobCL" w:hAnsi="gobCL" w:cs="Arial"/>
          <w:sz w:val="20"/>
          <w:szCs w:val="20"/>
        </w:rPr>
        <w:t xml:space="preserve"> </w:t>
      </w:r>
    </w:p>
    <w:p w:rsidR="00C84318" w:rsidRDefault="00C84318" w:rsidP="00F05528">
      <w:pPr>
        <w:ind w:left="1985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062FA2" w:rsidRDefault="00062FA2" w:rsidP="00F05528">
      <w:pPr>
        <w:ind w:left="1985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062FA2" w:rsidRDefault="00062FA2" w:rsidP="00F05528">
      <w:pPr>
        <w:ind w:left="1985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062FA2" w:rsidRDefault="00062FA2" w:rsidP="00F05528">
      <w:pPr>
        <w:ind w:left="1985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062FA2" w:rsidRPr="00026A53" w:rsidRDefault="00062FA2" w:rsidP="00F05528">
      <w:pPr>
        <w:ind w:left="1985"/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7814E9" w:rsidRDefault="007814E9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194B00" w:rsidRPr="00026A53" w:rsidRDefault="00194B00" w:rsidP="00F05528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</w:p>
    <w:p w:rsidR="006F5410" w:rsidRPr="00026A53" w:rsidRDefault="00AC30FB" w:rsidP="00F05528">
      <w:pPr>
        <w:pStyle w:val="Ttulo1"/>
        <w:tabs>
          <w:tab w:val="left" w:pos="1134"/>
        </w:tabs>
        <w:ind w:left="1985"/>
        <w:jc w:val="center"/>
        <w:rPr>
          <w:rFonts w:ascii="gobCL" w:hAnsi="gobCL" w:cs="Arial"/>
          <w:color w:val="auto"/>
          <w:sz w:val="20"/>
          <w:szCs w:val="20"/>
          <w:u w:val="none"/>
        </w:rPr>
      </w:pPr>
      <w:r w:rsidRPr="00026A53">
        <w:rPr>
          <w:rFonts w:ascii="gobCL" w:eastAsia="Times New Roman" w:hAnsi="gobCL" w:cs="Arial"/>
          <w:snapToGrid w:val="0"/>
          <w:sz w:val="20"/>
          <w:szCs w:val="20"/>
          <w:u w:val="none"/>
          <w:lang w:eastAsia="es-ES"/>
        </w:rPr>
        <w:t xml:space="preserve">                           </w:t>
      </w:r>
      <w:r w:rsidR="006F5410" w:rsidRPr="00026A53">
        <w:rPr>
          <w:rFonts w:ascii="gobCL" w:hAnsi="gobCL" w:cs="Arial"/>
          <w:color w:val="auto"/>
          <w:sz w:val="20"/>
          <w:szCs w:val="20"/>
          <w:highlight w:val="cyan"/>
          <w:u w:val="none"/>
        </w:rPr>
        <w:t>NOMBRE DIRECTOR</w:t>
      </w:r>
      <w:r w:rsidR="00026A53" w:rsidRPr="00026A53">
        <w:rPr>
          <w:rFonts w:ascii="gobCL" w:hAnsi="gobCL" w:cs="Arial"/>
          <w:color w:val="auto"/>
          <w:sz w:val="20"/>
          <w:szCs w:val="20"/>
          <w:highlight w:val="cyan"/>
          <w:u w:val="none"/>
        </w:rPr>
        <w:t>/A</w:t>
      </w:r>
      <w:r w:rsidR="006F5410" w:rsidRPr="00026A53">
        <w:rPr>
          <w:rFonts w:ascii="gobCL" w:hAnsi="gobCL" w:cs="Arial"/>
          <w:color w:val="auto"/>
          <w:sz w:val="20"/>
          <w:szCs w:val="20"/>
          <w:highlight w:val="cyan"/>
          <w:u w:val="none"/>
        </w:rPr>
        <w:t xml:space="preserve"> REGIONAL</w:t>
      </w:r>
    </w:p>
    <w:p w:rsidR="006F5410" w:rsidRPr="00026A53" w:rsidRDefault="006F5410" w:rsidP="00F05528">
      <w:pPr>
        <w:pStyle w:val="Textoindependiente"/>
        <w:spacing w:after="0"/>
        <w:ind w:left="1985" w:right="-1"/>
        <w:jc w:val="center"/>
        <w:rPr>
          <w:rFonts w:ascii="gobCL" w:hAnsi="gobCL" w:cs="Arial"/>
          <w:sz w:val="20"/>
          <w:szCs w:val="20"/>
          <w:lang w:val="es-ES"/>
        </w:rPr>
      </w:pPr>
      <w:r w:rsidRPr="00026A53">
        <w:rPr>
          <w:rFonts w:ascii="gobCL" w:hAnsi="gobCL" w:cs="Arial"/>
          <w:sz w:val="20"/>
          <w:szCs w:val="20"/>
          <w:lang w:val="es-ES"/>
        </w:rPr>
        <w:t xml:space="preserve">                    </w:t>
      </w: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>DIRECTOR</w:t>
      </w:r>
      <w:r w:rsidR="00026A53" w:rsidRPr="00026A53">
        <w:rPr>
          <w:rFonts w:ascii="gobCL" w:hAnsi="gobCL" w:cs="Arial"/>
          <w:sz w:val="20"/>
          <w:szCs w:val="20"/>
          <w:highlight w:val="cyan"/>
          <w:lang w:val="es-ES"/>
        </w:rPr>
        <w:t>/A</w:t>
      </w:r>
      <w:r w:rsidRPr="00026A53">
        <w:rPr>
          <w:rFonts w:ascii="gobCL" w:hAnsi="gobCL" w:cs="Arial"/>
          <w:sz w:val="20"/>
          <w:szCs w:val="20"/>
          <w:lang w:val="es-ES"/>
        </w:rPr>
        <w:t xml:space="preserve"> REGIONAL DE PESCA Y ACUICULTURA</w:t>
      </w:r>
    </w:p>
    <w:p w:rsidR="00507EEF" w:rsidRPr="00026A53" w:rsidRDefault="006F5410" w:rsidP="00F05528">
      <w:pPr>
        <w:pStyle w:val="Textoindependiente"/>
        <w:spacing w:after="0"/>
        <w:ind w:left="1985" w:right="-1"/>
        <w:jc w:val="center"/>
        <w:rPr>
          <w:rFonts w:ascii="gobCL" w:hAnsi="gobCL" w:cs="Arial"/>
          <w:sz w:val="20"/>
          <w:szCs w:val="20"/>
          <w:lang w:val="es-ES"/>
        </w:rPr>
      </w:pPr>
      <w:r w:rsidRPr="00026A53">
        <w:rPr>
          <w:rFonts w:ascii="gobCL" w:hAnsi="gobCL" w:cs="Arial"/>
          <w:sz w:val="20"/>
          <w:szCs w:val="20"/>
          <w:lang w:val="es-ES"/>
        </w:rPr>
        <w:t xml:space="preserve">                 </w:t>
      </w:r>
      <w:r w:rsidR="007814E9" w:rsidRPr="00026A53">
        <w:rPr>
          <w:rFonts w:ascii="gobCL" w:hAnsi="gobCL" w:cs="Arial"/>
          <w:sz w:val="20"/>
          <w:szCs w:val="20"/>
          <w:lang w:val="es-ES"/>
        </w:rPr>
        <w:t xml:space="preserve">         </w:t>
      </w:r>
      <w:r w:rsidRPr="00026A53"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026A53">
        <w:rPr>
          <w:rFonts w:ascii="gobCL" w:hAnsi="gobCL" w:cs="Arial"/>
          <w:sz w:val="20"/>
          <w:szCs w:val="20"/>
          <w:highlight w:val="cyan"/>
          <w:lang w:val="es-ES"/>
        </w:rPr>
        <w:t>XXXXXXXXXXXX</w:t>
      </w:r>
    </w:p>
    <w:p w:rsidR="006F5410" w:rsidRPr="00026A53" w:rsidRDefault="006F5410" w:rsidP="00F05528">
      <w:pPr>
        <w:jc w:val="both"/>
        <w:outlineLvl w:val="0"/>
        <w:rPr>
          <w:rFonts w:ascii="gobCL" w:hAnsi="gobCL" w:cs="Arial"/>
          <w:sz w:val="20"/>
          <w:szCs w:val="20"/>
          <w:lang w:val="es-CL"/>
        </w:rPr>
      </w:pPr>
    </w:p>
    <w:p w:rsidR="00B330A0" w:rsidRPr="00026A53" w:rsidRDefault="00B330A0" w:rsidP="00F05528">
      <w:pPr>
        <w:jc w:val="both"/>
        <w:outlineLvl w:val="0"/>
        <w:rPr>
          <w:rFonts w:ascii="gobCL" w:hAnsi="gobCL" w:cs="Arial"/>
          <w:sz w:val="20"/>
          <w:szCs w:val="20"/>
          <w:lang w:val="es-CL"/>
        </w:rPr>
      </w:pPr>
    </w:p>
    <w:p w:rsidR="00B330A0" w:rsidRPr="00026A53" w:rsidRDefault="00B330A0" w:rsidP="00F05528">
      <w:pPr>
        <w:jc w:val="both"/>
        <w:outlineLvl w:val="0"/>
        <w:rPr>
          <w:rFonts w:ascii="gobCL" w:hAnsi="gobCL" w:cs="Arial"/>
          <w:sz w:val="20"/>
          <w:szCs w:val="20"/>
          <w:lang w:val="es-CL"/>
        </w:rPr>
      </w:pPr>
    </w:p>
    <w:p w:rsidR="00B330A0" w:rsidRPr="00026A53" w:rsidRDefault="00B330A0" w:rsidP="00F05528">
      <w:pPr>
        <w:jc w:val="both"/>
        <w:outlineLvl w:val="0"/>
        <w:rPr>
          <w:rFonts w:ascii="gobCL" w:hAnsi="gobCL" w:cs="Arial"/>
          <w:sz w:val="20"/>
          <w:szCs w:val="20"/>
          <w:lang w:val="es-CL"/>
        </w:rPr>
      </w:pPr>
    </w:p>
    <w:p w:rsidR="008C1D47" w:rsidRPr="00026A53" w:rsidRDefault="008B01EF" w:rsidP="00062FA2">
      <w:pPr>
        <w:jc w:val="both"/>
        <w:outlineLvl w:val="0"/>
        <w:rPr>
          <w:rFonts w:ascii="gobCL" w:hAnsi="gobCL" w:cs="Arial"/>
          <w:sz w:val="20"/>
          <w:szCs w:val="20"/>
          <w:lang w:val="es-CL"/>
        </w:rPr>
      </w:pPr>
      <w:r w:rsidRPr="00026A53">
        <w:rPr>
          <w:rFonts w:ascii="gobCL" w:hAnsi="gobCL" w:cs="Arial"/>
          <w:sz w:val="20"/>
          <w:szCs w:val="20"/>
          <w:highlight w:val="cyan"/>
          <w:lang w:val="es-CL"/>
        </w:rPr>
        <w:t>XXX/</w:t>
      </w:r>
      <w:r w:rsidR="00026A53" w:rsidRPr="00026A53">
        <w:rPr>
          <w:rFonts w:ascii="gobCL" w:hAnsi="gobCL" w:cs="Arial"/>
          <w:sz w:val="20"/>
          <w:szCs w:val="20"/>
          <w:highlight w:val="cyan"/>
          <w:lang w:val="es-CL"/>
        </w:rPr>
        <w:t>YYY/ZZZ/</w:t>
      </w:r>
      <w:proofErr w:type="spellStart"/>
      <w:r w:rsidR="00026A53" w:rsidRPr="00026A53">
        <w:rPr>
          <w:rFonts w:ascii="gobCL" w:hAnsi="gobCL" w:cs="Arial"/>
          <w:sz w:val="20"/>
          <w:szCs w:val="20"/>
          <w:highlight w:val="cyan"/>
          <w:lang w:val="es-CL"/>
        </w:rPr>
        <w:t>zzz</w:t>
      </w:r>
      <w:proofErr w:type="spellEnd"/>
    </w:p>
    <w:p w:rsidR="00062FA2" w:rsidRPr="00026A53" w:rsidRDefault="003A65F5" w:rsidP="00062FA2">
      <w:pPr>
        <w:outlineLvl w:val="0"/>
        <w:rPr>
          <w:rFonts w:ascii="gobCL" w:hAnsi="gobCL" w:cs="Arial"/>
          <w:sz w:val="20"/>
          <w:szCs w:val="20"/>
          <w:u w:val="single"/>
          <w:lang w:val="es-CL"/>
        </w:rPr>
      </w:pPr>
      <w:r w:rsidRPr="00026A53">
        <w:rPr>
          <w:rFonts w:ascii="gobCL" w:hAnsi="gobCL" w:cs="Arial"/>
          <w:sz w:val="20"/>
          <w:szCs w:val="20"/>
          <w:u w:val="single"/>
          <w:lang w:val="es-CL"/>
        </w:rPr>
        <w:t>Distribución</w:t>
      </w:r>
    </w:p>
    <w:p w:rsidR="003A65F5" w:rsidRPr="00026A53" w:rsidRDefault="00062FA2" w:rsidP="00062FA2">
      <w:pPr>
        <w:ind w:left="284" w:hanging="284"/>
        <w:outlineLvl w:val="0"/>
        <w:rPr>
          <w:rFonts w:ascii="gobCL" w:hAnsi="gobCL" w:cs="Arial"/>
          <w:sz w:val="20"/>
          <w:szCs w:val="20"/>
          <w:lang w:val="es-CL"/>
        </w:rPr>
      </w:pPr>
      <w:r w:rsidRPr="00026A53">
        <w:rPr>
          <w:rFonts w:ascii="gobCL" w:hAnsi="gobCL" w:cs="Arial"/>
          <w:sz w:val="20"/>
          <w:szCs w:val="20"/>
          <w:highlight w:val="cyan"/>
          <w:lang w:val="es-CL"/>
        </w:rPr>
        <w:t>-</w:t>
      </w:r>
      <w:r w:rsidRPr="00026A53">
        <w:rPr>
          <w:rFonts w:ascii="gobCL" w:hAnsi="gobCL" w:cs="Arial"/>
          <w:sz w:val="20"/>
          <w:szCs w:val="20"/>
          <w:highlight w:val="cyan"/>
          <w:lang w:val="es-CL"/>
        </w:rPr>
        <w:tab/>
      </w:r>
      <w:r w:rsidR="00026A53" w:rsidRPr="00026A53">
        <w:rPr>
          <w:rFonts w:ascii="gobCL" w:hAnsi="gobCL" w:cs="Arial"/>
          <w:sz w:val="20"/>
          <w:szCs w:val="20"/>
          <w:highlight w:val="cyan"/>
          <w:lang w:val="es-CL"/>
        </w:rPr>
        <w:t>Sr. Pedro Pérez Pereira, Pdte. STI Las Perillas</w:t>
      </w:r>
    </w:p>
    <w:p w:rsidR="00062FA2" w:rsidRDefault="00062FA2" w:rsidP="00062FA2">
      <w:pPr>
        <w:ind w:left="284" w:hanging="284"/>
        <w:outlineLvl w:val="0"/>
        <w:rPr>
          <w:rFonts w:ascii="gobCL" w:hAnsi="gobCL" w:cs="Arial"/>
          <w:sz w:val="20"/>
          <w:szCs w:val="20"/>
          <w:lang w:val="es-CL"/>
        </w:rPr>
      </w:pPr>
      <w:r w:rsidRPr="00026A53">
        <w:rPr>
          <w:rFonts w:ascii="gobCL" w:hAnsi="gobCL" w:cs="Arial"/>
          <w:sz w:val="20"/>
          <w:szCs w:val="20"/>
          <w:lang w:val="es-CL"/>
        </w:rPr>
        <w:t>-</w:t>
      </w:r>
      <w:r w:rsidRPr="00026A53">
        <w:rPr>
          <w:rFonts w:ascii="gobCL" w:hAnsi="gobCL" w:cs="Arial"/>
          <w:sz w:val="20"/>
          <w:szCs w:val="20"/>
          <w:lang w:val="es-CL"/>
        </w:rPr>
        <w:tab/>
        <w:t>Depto. Pesca Artesanal</w:t>
      </w:r>
    </w:p>
    <w:p w:rsidR="00062FA2" w:rsidRPr="00026A53" w:rsidRDefault="00062FA2" w:rsidP="00062FA2">
      <w:pPr>
        <w:ind w:left="284" w:hanging="284"/>
        <w:outlineLvl w:val="0"/>
        <w:rPr>
          <w:rFonts w:ascii="gobCL" w:hAnsi="gobCL" w:cs="Arial"/>
          <w:sz w:val="20"/>
          <w:szCs w:val="20"/>
          <w:lang w:val="es-CL"/>
        </w:rPr>
      </w:pPr>
      <w:r w:rsidRPr="00026A53">
        <w:rPr>
          <w:rFonts w:ascii="gobCL" w:hAnsi="gobCL" w:cs="Arial"/>
          <w:sz w:val="20"/>
          <w:szCs w:val="20"/>
          <w:lang w:val="es-CL"/>
        </w:rPr>
        <w:t>-</w:t>
      </w:r>
      <w:r w:rsidRPr="00026A53">
        <w:rPr>
          <w:rFonts w:ascii="gobCL" w:hAnsi="gobCL" w:cs="Arial"/>
          <w:sz w:val="20"/>
          <w:szCs w:val="20"/>
          <w:lang w:val="es-CL"/>
        </w:rPr>
        <w:tab/>
        <w:t>Oficina de partes</w:t>
      </w:r>
    </w:p>
    <w:p w:rsidR="00062FA2" w:rsidRPr="00026A53" w:rsidRDefault="00062FA2">
      <w:pPr>
        <w:outlineLvl w:val="0"/>
        <w:rPr>
          <w:rFonts w:ascii="gobCL" w:hAnsi="gobCL" w:cs="Arial"/>
          <w:sz w:val="20"/>
          <w:szCs w:val="20"/>
          <w:lang w:val="es-CL"/>
        </w:rPr>
      </w:pPr>
    </w:p>
    <w:sectPr w:rsidR="00062FA2" w:rsidRPr="00026A53" w:rsidSect="00865222">
      <w:headerReference w:type="default" r:id="rId7"/>
      <w:footerReference w:type="default" r:id="rId8"/>
      <w:pgSz w:w="12242" w:h="15842" w:code="1"/>
      <w:pgMar w:top="1985" w:right="1134" w:bottom="1134" w:left="1701" w:header="567" w:footer="624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FF7" w:rsidRDefault="00D65FF7">
      <w:r>
        <w:separator/>
      </w:r>
    </w:p>
  </w:endnote>
  <w:endnote w:type="continuationSeparator" w:id="0">
    <w:p w:rsidR="00D65FF7" w:rsidRDefault="00D65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0E" w:rsidRDefault="00072C0E">
    <w:pPr>
      <w:ind w:left="227" w:hanging="227"/>
      <w:rPr>
        <w:color w:val="A6A6A6"/>
        <w:sz w:val="14"/>
      </w:rPr>
    </w:pPr>
    <w:r>
      <w:rPr>
        <w:rFonts w:ascii="Aller" w:hAnsi="Aller"/>
        <w:color w:val="1F4887"/>
        <w:sz w:val="16"/>
      </w:rPr>
      <w:t xml:space="preserve">       </w:t>
    </w:r>
  </w:p>
  <w:p w:rsidR="00072C0E" w:rsidRDefault="00072C0E">
    <w:pPr>
      <w:pStyle w:val="Piedepgina"/>
      <w:ind w:left="142"/>
    </w:pPr>
    <w:r>
      <w:t xml:space="preserve">   </w:t>
    </w:r>
    <w:r>
      <w:rPr>
        <w:noProof/>
        <w:lang w:val="es-CL" w:eastAsia="es-CL"/>
      </w:rPr>
      <w:drawing>
        <wp:inline distT="0" distB="0" distL="0" distR="0">
          <wp:extent cx="1247775" cy="66675"/>
          <wp:effectExtent l="19050" t="0" r="9525" b="0"/>
          <wp:docPr id="2" name="Imagen 2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FF7" w:rsidRDefault="00D65FF7">
      <w:r>
        <w:separator/>
      </w:r>
    </w:p>
  </w:footnote>
  <w:footnote w:type="continuationSeparator" w:id="0">
    <w:p w:rsidR="00D65FF7" w:rsidRDefault="00D65F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0E" w:rsidRDefault="00072C0E">
    <w:pPr>
      <w:pStyle w:val="Encabezado"/>
      <w:ind w:left="426"/>
    </w:pPr>
    <w:r>
      <w:rPr>
        <w:noProof/>
        <w:lang w:val="es-CL" w:eastAsia="es-CL"/>
      </w:rPr>
      <w:drawing>
        <wp:inline distT="0" distB="0" distL="0" distR="0">
          <wp:extent cx="847643" cy="847643"/>
          <wp:effectExtent l="19050" t="0" r="0" b="0"/>
          <wp:docPr id="1" name="Imagen 1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069" cy="8490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C91"/>
    <w:multiLevelType w:val="hybridMultilevel"/>
    <w:tmpl w:val="5F8AAED8"/>
    <w:lvl w:ilvl="0" w:tplc="7C28924E">
      <w:numFmt w:val="bullet"/>
      <w:lvlText w:val="-"/>
      <w:lvlJc w:val="left"/>
      <w:pPr>
        <w:ind w:left="6309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846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918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990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1062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134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2069" w:hanging="360"/>
      </w:pPr>
      <w:rPr>
        <w:rFonts w:ascii="Wingdings" w:hAnsi="Wingdings" w:hint="default"/>
      </w:rPr>
    </w:lvl>
  </w:abstractNum>
  <w:abstractNum w:abstractNumId="1">
    <w:nsid w:val="091D50F2"/>
    <w:multiLevelType w:val="hybridMultilevel"/>
    <w:tmpl w:val="191452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01354"/>
    <w:multiLevelType w:val="hybridMultilevel"/>
    <w:tmpl w:val="61580232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>
    <w:nsid w:val="3E020AC4"/>
    <w:multiLevelType w:val="hybridMultilevel"/>
    <w:tmpl w:val="0B6A3296"/>
    <w:lvl w:ilvl="0" w:tplc="D6FAF67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065" w:hanging="360"/>
      </w:pPr>
    </w:lvl>
    <w:lvl w:ilvl="2" w:tplc="0C0A001B" w:tentative="1">
      <w:start w:val="1"/>
      <w:numFmt w:val="lowerRoman"/>
      <w:lvlText w:val="%3."/>
      <w:lvlJc w:val="right"/>
      <w:pPr>
        <w:ind w:left="3785" w:hanging="180"/>
      </w:pPr>
    </w:lvl>
    <w:lvl w:ilvl="3" w:tplc="0C0A000F" w:tentative="1">
      <w:start w:val="1"/>
      <w:numFmt w:val="decimal"/>
      <w:lvlText w:val="%4."/>
      <w:lvlJc w:val="left"/>
      <w:pPr>
        <w:ind w:left="4505" w:hanging="360"/>
      </w:pPr>
    </w:lvl>
    <w:lvl w:ilvl="4" w:tplc="0C0A0019" w:tentative="1">
      <w:start w:val="1"/>
      <w:numFmt w:val="lowerLetter"/>
      <w:lvlText w:val="%5."/>
      <w:lvlJc w:val="left"/>
      <w:pPr>
        <w:ind w:left="5225" w:hanging="360"/>
      </w:pPr>
    </w:lvl>
    <w:lvl w:ilvl="5" w:tplc="0C0A001B" w:tentative="1">
      <w:start w:val="1"/>
      <w:numFmt w:val="lowerRoman"/>
      <w:lvlText w:val="%6."/>
      <w:lvlJc w:val="right"/>
      <w:pPr>
        <w:ind w:left="5945" w:hanging="180"/>
      </w:pPr>
    </w:lvl>
    <w:lvl w:ilvl="6" w:tplc="0C0A000F" w:tentative="1">
      <w:start w:val="1"/>
      <w:numFmt w:val="decimal"/>
      <w:lvlText w:val="%7."/>
      <w:lvlJc w:val="left"/>
      <w:pPr>
        <w:ind w:left="6665" w:hanging="360"/>
      </w:pPr>
    </w:lvl>
    <w:lvl w:ilvl="7" w:tplc="0C0A0019" w:tentative="1">
      <w:start w:val="1"/>
      <w:numFmt w:val="lowerLetter"/>
      <w:lvlText w:val="%8."/>
      <w:lvlJc w:val="left"/>
      <w:pPr>
        <w:ind w:left="7385" w:hanging="360"/>
      </w:pPr>
    </w:lvl>
    <w:lvl w:ilvl="8" w:tplc="0C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>
    <w:nsid w:val="4970008D"/>
    <w:multiLevelType w:val="hybridMultilevel"/>
    <w:tmpl w:val="1428C0D6"/>
    <w:lvl w:ilvl="0" w:tplc="A852EBA0">
      <w:numFmt w:val="bullet"/>
      <w:lvlText w:val="-"/>
      <w:lvlJc w:val="left"/>
      <w:pPr>
        <w:ind w:left="324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4E8E75B7"/>
    <w:multiLevelType w:val="hybridMultilevel"/>
    <w:tmpl w:val="9EE2DAD6"/>
    <w:lvl w:ilvl="0" w:tplc="8C9CCB9A">
      <w:start w:val="5"/>
      <w:numFmt w:val="bullet"/>
      <w:lvlText w:val=""/>
      <w:lvlJc w:val="left"/>
      <w:pPr>
        <w:ind w:left="2705" w:hanging="360"/>
      </w:pPr>
      <w:rPr>
        <w:rFonts w:ascii="Wingdings" w:eastAsiaTheme="minorHAnsi" w:hAnsi="Wingdings" w:cs="Calibri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553A4D7D"/>
    <w:multiLevelType w:val="hybridMultilevel"/>
    <w:tmpl w:val="A268F2E4"/>
    <w:lvl w:ilvl="0" w:tplc="EC10AB1A">
      <w:numFmt w:val="bullet"/>
      <w:lvlText w:val="-"/>
      <w:lvlJc w:val="left"/>
      <w:pPr>
        <w:ind w:left="3241" w:hanging="360"/>
      </w:pPr>
      <w:rPr>
        <w:rFonts w:ascii="Cambria" w:eastAsia="Cambria" w:hAnsi="Cambri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6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8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001" w:hanging="360"/>
      </w:pPr>
      <w:rPr>
        <w:rFonts w:ascii="Wingdings" w:hAnsi="Wingdings" w:hint="default"/>
      </w:rPr>
    </w:lvl>
  </w:abstractNum>
  <w:abstractNum w:abstractNumId="7">
    <w:nsid w:val="5CB015DA"/>
    <w:multiLevelType w:val="hybridMultilevel"/>
    <w:tmpl w:val="07DA83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893E4B"/>
    <w:multiLevelType w:val="hybridMultilevel"/>
    <w:tmpl w:val="04C2D922"/>
    <w:lvl w:ilvl="0" w:tplc="9F528EBA">
      <w:numFmt w:val="bullet"/>
      <w:lvlText w:val="-"/>
      <w:lvlJc w:val="left"/>
      <w:pPr>
        <w:ind w:left="3240" w:hanging="360"/>
      </w:pPr>
      <w:rPr>
        <w:rFonts w:ascii="Arial" w:eastAsia="Cambr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69940F6B"/>
    <w:multiLevelType w:val="hybridMultilevel"/>
    <w:tmpl w:val="7FC62C02"/>
    <w:lvl w:ilvl="0" w:tplc="340A000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1" w:hanging="360"/>
      </w:pPr>
      <w:rPr>
        <w:rFonts w:ascii="Wingdings" w:hAnsi="Wingdings" w:hint="default"/>
      </w:rPr>
    </w:lvl>
  </w:abstractNum>
  <w:abstractNum w:abstractNumId="10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1">
    <w:nsid w:val="6EA45F7A"/>
    <w:multiLevelType w:val="hybridMultilevel"/>
    <w:tmpl w:val="235E105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>
    <w:nsid w:val="701F2476"/>
    <w:multiLevelType w:val="hybridMultilevel"/>
    <w:tmpl w:val="AA9A4FFC"/>
    <w:lvl w:ilvl="0" w:tplc="B4304474">
      <w:start w:val="11"/>
      <w:numFmt w:val="bullet"/>
      <w:lvlText w:val="-"/>
      <w:lvlJc w:val="left"/>
      <w:pPr>
        <w:ind w:left="3240" w:hanging="360"/>
      </w:pPr>
      <w:rPr>
        <w:rFonts w:ascii="Verdana" w:eastAsia="Cambria" w:hAnsi="Verdana" w:cs="Times New Roman" w:hint="default"/>
        <w:sz w:val="18"/>
      </w:rPr>
    </w:lvl>
    <w:lvl w:ilvl="1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2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803A3D"/>
    <w:rsid w:val="000011B2"/>
    <w:rsid w:val="000021CE"/>
    <w:rsid w:val="00010787"/>
    <w:rsid w:val="00012541"/>
    <w:rsid w:val="000137D2"/>
    <w:rsid w:val="00021023"/>
    <w:rsid w:val="000246FD"/>
    <w:rsid w:val="00024DB8"/>
    <w:rsid w:val="00026A53"/>
    <w:rsid w:val="00027824"/>
    <w:rsid w:val="00032620"/>
    <w:rsid w:val="00034790"/>
    <w:rsid w:val="000400C6"/>
    <w:rsid w:val="00042110"/>
    <w:rsid w:val="00044B1E"/>
    <w:rsid w:val="00051EC6"/>
    <w:rsid w:val="0005213B"/>
    <w:rsid w:val="00055816"/>
    <w:rsid w:val="00056FA9"/>
    <w:rsid w:val="00061B11"/>
    <w:rsid w:val="00062FA0"/>
    <w:rsid w:val="00062FA2"/>
    <w:rsid w:val="00064BD5"/>
    <w:rsid w:val="0007137C"/>
    <w:rsid w:val="00072C0E"/>
    <w:rsid w:val="0007504E"/>
    <w:rsid w:val="00075E93"/>
    <w:rsid w:val="0007744B"/>
    <w:rsid w:val="00077769"/>
    <w:rsid w:val="0008164C"/>
    <w:rsid w:val="00081651"/>
    <w:rsid w:val="00081B37"/>
    <w:rsid w:val="000826DD"/>
    <w:rsid w:val="00084107"/>
    <w:rsid w:val="00086DB7"/>
    <w:rsid w:val="00090C0C"/>
    <w:rsid w:val="00093F02"/>
    <w:rsid w:val="000970D3"/>
    <w:rsid w:val="000A1F25"/>
    <w:rsid w:val="000A4F2C"/>
    <w:rsid w:val="000B0B04"/>
    <w:rsid w:val="000B2910"/>
    <w:rsid w:val="000B69B3"/>
    <w:rsid w:val="000C2C39"/>
    <w:rsid w:val="000C42DA"/>
    <w:rsid w:val="000C42E6"/>
    <w:rsid w:val="000C5701"/>
    <w:rsid w:val="000D2168"/>
    <w:rsid w:val="000D3365"/>
    <w:rsid w:val="000D3E16"/>
    <w:rsid w:val="000E1B6D"/>
    <w:rsid w:val="000E32AA"/>
    <w:rsid w:val="000E7BC2"/>
    <w:rsid w:val="000F7004"/>
    <w:rsid w:val="00107B6C"/>
    <w:rsid w:val="001104E3"/>
    <w:rsid w:val="001120F1"/>
    <w:rsid w:val="00123B85"/>
    <w:rsid w:val="00126245"/>
    <w:rsid w:val="001268BF"/>
    <w:rsid w:val="00126B40"/>
    <w:rsid w:val="001329D2"/>
    <w:rsid w:val="00133039"/>
    <w:rsid w:val="00137250"/>
    <w:rsid w:val="00137F87"/>
    <w:rsid w:val="0014125E"/>
    <w:rsid w:val="00141EE5"/>
    <w:rsid w:val="0014261A"/>
    <w:rsid w:val="00142FED"/>
    <w:rsid w:val="00144196"/>
    <w:rsid w:val="001455D2"/>
    <w:rsid w:val="00153E31"/>
    <w:rsid w:val="001547FB"/>
    <w:rsid w:val="00155588"/>
    <w:rsid w:val="001562B0"/>
    <w:rsid w:val="00163863"/>
    <w:rsid w:val="00165F1B"/>
    <w:rsid w:val="001667C6"/>
    <w:rsid w:val="001670E9"/>
    <w:rsid w:val="00167170"/>
    <w:rsid w:val="0017707A"/>
    <w:rsid w:val="00182B66"/>
    <w:rsid w:val="001867A5"/>
    <w:rsid w:val="00190018"/>
    <w:rsid w:val="0019042A"/>
    <w:rsid w:val="00194B00"/>
    <w:rsid w:val="0019532B"/>
    <w:rsid w:val="00195455"/>
    <w:rsid w:val="001979E0"/>
    <w:rsid w:val="001A1A69"/>
    <w:rsid w:val="001A2FC5"/>
    <w:rsid w:val="001A6E62"/>
    <w:rsid w:val="001B0421"/>
    <w:rsid w:val="001B0437"/>
    <w:rsid w:val="001B1F84"/>
    <w:rsid w:val="001B2283"/>
    <w:rsid w:val="001B339C"/>
    <w:rsid w:val="001C0843"/>
    <w:rsid w:val="001C3AC0"/>
    <w:rsid w:val="001C426C"/>
    <w:rsid w:val="001C7A58"/>
    <w:rsid w:val="001E03BC"/>
    <w:rsid w:val="001E2D52"/>
    <w:rsid w:val="001E5DEB"/>
    <w:rsid w:val="001E695C"/>
    <w:rsid w:val="001F11CB"/>
    <w:rsid w:val="001F14BA"/>
    <w:rsid w:val="001F2B67"/>
    <w:rsid w:val="001F3FD2"/>
    <w:rsid w:val="001F4706"/>
    <w:rsid w:val="001F4FA8"/>
    <w:rsid w:val="002024FD"/>
    <w:rsid w:val="00203599"/>
    <w:rsid w:val="002041CB"/>
    <w:rsid w:val="00204F28"/>
    <w:rsid w:val="00207B84"/>
    <w:rsid w:val="0021127C"/>
    <w:rsid w:val="00213DC7"/>
    <w:rsid w:val="002145CD"/>
    <w:rsid w:val="00215360"/>
    <w:rsid w:val="0022419E"/>
    <w:rsid w:val="00227256"/>
    <w:rsid w:val="00242A8C"/>
    <w:rsid w:val="0024533F"/>
    <w:rsid w:val="002455F5"/>
    <w:rsid w:val="00246739"/>
    <w:rsid w:val="00250E32"/>
    <w:rsid w:val="00251E2E"/>
    <w:rsid w:val="0025468F"/>
    <w:rsid w:val="0025757B"/>
    <w:rsid w:val="002622CA"/>
    <w:rsid w:val="002667C2"/>
    <w:rsid w:val="002708B4"/>
    <w:rsid w:val="0027321E"/>
    <w:rsid w:val="00274FC4"/>
    <w:rsid w:val="00275780"/>
    <w:rsid w:val="00276928"/>
    <w:rsid w:val="002770DE"/>
    <w:rsid w:val="00280566"/>
    <w:rsid w:val="00280747"/>
    <w:rsid w:val="0028232C"/>
    <w:rsid w:val="00284734"/>
    <w:rsid w:val="002848CD"/>
    <w:rsid w:val="002851B9"/>
    <w:rsid w:val="00293256"/>
    <w:rsid w:val="00297136"/>
    <w:rsid w:val="002A2DA2"/>
    <w:rsid w:val="002A4F7E"/>
    <w:rsid w:val="002A701B"/>
    <w:rsid w:val="002B0DC1"/>
    <w:rsid w:val="002B2AE1"/>
    <w:rsid w:val="002B4BE7"/>
    <w:rsid w:val="002B746B"/>
    <w:rsid w:val="002B7889"/>
    <w:rsid w:val="002C3DFB"/>
    <w:rsid w:val="002C3FEF"/>
    <w:rsid w:val="002C5551"/>
    <w:rsid w:val="002D1093"/>
    <w:rsid w:val="002D1AFB"/>
    <w:rsid w:val="002D359A"/>
    <w:rsid w:val="002D3C4A"/>
    <w:rsid w:val="002D3EB7"/>
    <w:rsid w:val="002D4CC3"/>
    <w:rsid w:val="002D5C86"/>
    <w:rsid w:val="002E1CF1"/>
    <w:rsid w:val="002E4ED6"/>
    <w:rsid w:val="002E606C"/>
    <w:rsid w:val="002F0A6B"/>
    <w:rsid w:val="002F1B37"/>
    <w:rsid w:val="002F1CFE"/>
    <w:rsid w:val="003033FE"/>
    <w:rsid w:val="00310007"/>
    <w:rsid w:val="00316FA7"/>
    <w:rsid w:val="00317883"/>
    <w:rsid w:val="00320F8D"/>
    <w:rsid w:val="003215E0"/>
    <w:rsid w:val="00321D22"/>
    <w:rsid w:val="00323C86"/>
    <w:rsid w:val="0032497D"/>
    <w:rsid w:val="00325117"/>
    <w:rsid w:val="003305CE"/>
    <w:rsid w:val="003326DB"/>
    <w:rsid w:val="003375FD"/>
    <w:rsid w:val="003478CF"/>
    <w:rsid w:val="003506C1"/>
    <w:rsid w:val="00351C5F"/>
    <w:rsid w:val="00352060"/>
    <w:rsid w:val="00352B9B"/>
    <w:rsid w:val="00356970"/>
    <w:rsid w:val="00360265"/>
    <w:rsid w:val="00360363"/>
    <w:rsid w:val="00360AA2"/>
    <w:rsid w:val="003614A2"/>
    <w:rsid w:val="00362E9B"/>
    <w:rsid w:val="00363E37"/>
    <w:rsid w:val="0036782D"/>
    <w:rsid w:val="00377CFC"/>
    <w:rsid w:val="00383106"/>
    <w:rsid w:val="00384CE4"/>
    <w:rsid w:val="00386469"/>
    <w:rsid w:val="00393153"/>
    <w:rsid w:val="00393E9C"/>
    <w:rsid w:val="00396CE6"/>
    <w:rsid w:val="003A65F5"/>
    <w:rsid w:val="003A7B77"/>
    <w:rsid w:val="003B0E3F"/>
    <w:rsid w:val="003B2C04"/>
    <w:rsid w:val="003B4C29"/>
    <w:rsid w:val="003B700C"/>
    <w:rsid w:val="003C1090"/>
    <w:rsid w:val="003C3DF2"/>
    <w:rsid w:val="003C5D18"/>
    <w:rsid w:val="003C7854"/>
    <w:rsid w:val="003D20C1"/>
    <w:rsid w:val="003D3694"/>
    <w:rsid w:val="003D5670"/>
    <w:rsid w:val="003E0054"/>
    <w:rsid w:val="003E1EA7"/>
    <w:rsid w:val="003E54AB"/>
    <w:rsid w:val="003E646A"/>
    <w:rsid w:val="003F000E"/>
    <w:rsid w:val="003F3BBF"/>
    <w:rsid w:val="00404A59"/>
    <w:rsid w:val="004077FB"/>
    <w:rsid w:val="004162FC"/>
    <w:rsid w:val="00417B01"/>
    <w:rsid w:val="00426CC5"/>
    <w:rsid w:val="004301CF"/>
    <w:rsid w:val="004315AF"/>
    <w:rsid w:val="004330D6"/>
    <w:rsid w:val="00433761"/>
    <w:rsid w:val="00433A42"/>
    <w:rsid w:val="00435972"/>
    <w:rsid w:val="00437FEB"/>
    <w:rsid w:val="00440B87"/>
    <w:rsid w:val="0044279B"/>
    <w:rsid w:val="00443F74"/>
    <w:rsid w:val="004446D5"/>
    <w:rsid w:val="004479C2"/>
    <w:rsid w:val="00447A32"/>
    <w:rsid w:val="004502D4"/>
    <w:rsid w:val="004508CD"/>
    <w:rsid w:val="004537B0"/>
    <w:rsid w:val="00453FB9"/>
    <w:rsid w:val="004567D6"/>
    <w:rsid w:val="00457961"/>
    <w:rsid w:val="00457E09"/>
    <w:rsid w:val="0046281D"/>
    <w:rsid w:val="00462D95"/>
    <w:rsid w:val="00464507"/>
    <w:rsid w:val="00467CAF"/>
    <w:rsid w:val="004717AB"/>
    <w:rsid w:val="00473FB5"/>
    <w:rsid w:val="00474CF9"/>
    <w:rsid w:val="00475CD0"/>
    <w:rsid w:val="00477421"/>
    <w:rsid w:val="00480182"/>
    <w:rsid w:val="00481ED7"/>
    <w:rsid w:val="00486C00"/>
    <w:rsid w:val="00491C1D"/>
    <w:rsid w:val="00492382"/>
    <w:rsid w:val="00496C31"/>
    <w:rsid w:val="0049718A"/>
    <w:rsid w:val="004A5D7E"/>
    <w:rsid w:val="004A5FCA"/>
    <w:rsid w:val="004A73C9"/>
    <w:rsid w:val="004B19CB"/>
    <w:rsid w:val="004B610C"/>
    <w:rsid w:val="004B753E"/>
    <w:rsid w:val="004B7ADD"/>
    <w:rsid w:val="004C01C8"/>
    <w:rsid w:val="004C70D2"/>
    <w:rsid w:val="004C7831"/>
    <w:rsid w:val="004D1D36"/>
    <w:rsid w:val="004F12CE"/>
    <w:rsid w:val="004F32FC"/>
    <w:rsid w:val="004F6173"/>
    <w:rsid w:val="004F7197"/>
    <w:rsid w:val="00505BD8"/>
    <w:rsid w:val="0050717B"/>
    <w:rsid w:val="005079CE"/>
    <w:rsid w:val="00507EEF"/>
    <w:rsid w:val="00512F83"/>
    <w:rsid w:val="00513C3C"/>
    <w:rsid w:val="00515D1C"/>
    <w:rsid w:val="00520AA7"/>
    <w:rsid w:val="0052181E"/>
    <w:rsid w:val="00525633"/>
    <w:rsid w:val="00526496"/>
    <w:rsid w:val="00536717"/>
    <w:rsid w:val="00540CFD"/>
    <w:rsid w:val="0054195E"/>
    <w:rsid w:val="00546EB7"/>
    <w:rsid w:val="00553B10"/>
    <w:rsid w:val="0055434C"/>
    <w:rsid w:val="005600ED"/>
    <w:rsid w:val="00566FB9"/>
    <w:rsid w:val="00571E54"/>
    <w:rsid w:val="00574929"/>
    <w:rsid w:val="0058013D"/>
    <w:rsid w:val="005801DD"/>
    <w:rsid w:val="00580A95"/>
    <w:rsid w:val="0058233C"/>
    <w:rsid w:val="00583072"/>
    <w:rsid w:val="00583F1E"/>
    <w:rsid w:val="005847F0"/>
    <w:rsid w:val="00590261"/>
    <w:rsid w:val="0059771A"/>
    <w:rsid w:val="005977EE"/>
    <w:rsid w:val="005A33E7"/>
    <w:rsid w:val="005A4BB1"/>
    <w:rsid w:val="005A60F1"/>
    <w:rsid w:val="005A67B5"/>
    <w:rsid w:val="005A69BE"/>
    <w:rsid w:val="005A6AAE"/>
    <w:rsid w:val="005B3DFF"/>
    <w:rsid w:val="005B4D46"/>
    <w:rsid w:val="005C3B4C"/>
    <w:rsid w:val="005C4FBB"/>
    <w:rsid w:val="005D0260"/>
    <w:rsid w:val="005D34D9"/>
    <w:rsid w:val="005E1A39"/>
    <w:rsid w:val="005E29EF"/>
    <w:rsid w:val="005E3656"/>
    <w:rsid w:val="005E371A"/>
    <w:rsid w:val="005E3DEA"/>
    <w:rsid w:val="005E56CC"/>
    <w:rsid w:val="005E5903"/>
    <w:rsid w:val="005E7EE3"/>
    <w:rsid w:val="005F41E4"/>
    <w:rsid w:val="005F4213"/>
    <w:rsid w:val="005F4CA1"/>
    <w:rsid w:val="00602D29"/>
    <w:rsid w:val="00605A5B"/>
    <w:rsid w:val="00606559"/>
    <w:rsid w:val="00610844"/>
    <w:rsid w:val="00610C0C"/>
    <w:rsid w:val="0061133F"/>
    <w:rsid w:val="0061477A"/>
    <w:rsid w:val="00615CFC"/>
    <w:rsid w:val="00616059"/>
    <w:rsid w:val="00616B68"/>
    <w:rsid w:val="006171F8"/>
    <w:rsid w:val="0062016D"/>
    <w:rsid w:val="00620D3F"/>
    <w:rsid w:val="006260AD"/>
    <w:rsid w:val="0063251F"/>
    <w:rsid w:val="00632604"/>
    <w:rsid w:val="00633B93"/>
    <w:rsid w:val="00635639"/>
    <w:rsid w:val="00644C90"/>
    <w:rsid w:val="00647A38"/>
    <w:rsid w:val="00651C6F"/>
    <w:rsid w:val="0065332B"/>
    <w:rsid w:val="006555F5"/>
    <w:rsid w:val="00660E0F"/>
    <w:rsid w:val="0066277D"/>
    <w:rsid w:val="00663431"/>
    <w:rsid w:val="00663682"/>
    <w:rsid w:val="0066449D"/>
    <w:rsid w:val="006676D1"/>
    <w:rsid w:val="00674EED"/>
    <w:rsid w:val="00675B2E"/>
    <w:rsid w:val="00680B31"/>
    <w:rsid w:val="006843A6"/>
    <w:rsid w:val="006871A8"/>
    <w:rsid w:val="00690D91"/>
    <w:rsid w:val="006913C2"/>
    <w:rsid w:val="006924E9"/>
    <w:rsid w:val="006937D8"/>
    <w:rsid w:val="00695B08"/>
    <w:rsid w:val="006A04F6"/>
    <w:rsid w:val="006A772F"/>
    <w:rsid w:val="006B1591"/>
    <w:rsid w:val="006B1685"/>
    <w:rsid w:val="006B22C5"/>
    <w:rsid w:val="006B4A88"/>
    <w:rsid w:val="006B7F7C"/>
    <w:rsid w:val="006C59C4"/>
    <w:rsid w:val="006D0824"/>
    <w:rsid w:val="006D1F1A"/>
    <w:rsid w:val="006D2897"/>
    <w:rsid w:val="006D5ED0"/>
    <w:rsid w:val="006D6D0E"/>
    <w:rsid w:val="006E0FEE"/>
    <w:rsid w:val="006E1B6E"/>
    <w:rsid w:val="006E2302"/>
    <w:rsid w:val="006E3D2A"/>
    <w:rsid w:val="006E5A53"/>
    <w:rsid w:val="006E5FC7"/>
    <w:rsid w:val="006F0F02"/>
    <w:rsid w:val="006F5410"/>
    <w:rsid w:val="00700495"/>
    <w:rsid w:val="00701637"/>
    <w:rsid w:val="00702881"/>
    <w:rsid w:val="00706701"/>
    <w:rsid w:val="0071001F"/>
    <w:rsid w:val="0071454B"/>
    <w:rsid w:val="0072166C"/>
    <w:rsid w:val="007254FF"/>
    <w:rsid w:val="007333DB"/>
    <w:rsid w:val="00735E77"/>
    <w:rsid w:val="00740329"/>
    <w:rsid w:val="00743A5F"/>
    <w:rsid w:val="007441BB"/>
    <w:rsid w:val="0074633F"/>
    <w:rsid w:val="00756F27"/>
    <w:rsid w:val="007575AE"/>
    <w:rsid w:val="00757D48"/>
    <w:rsid w:val="007613A3"/>
    <w:rsid w:val="0076160A"/>
    <w:rsid w:val="00763A05"/>
    <w:rsid w:val="0076703B"/>
    <w:rsid w:val="007708D3"/>
    <w:rsid w:val="007717EF"/>
    <w:rsid w:val="0077192C"/>
    <w:rsid w:val="00774885"/>
    <w:rsid w:val="00776204"/>
    <w:rsid w:val="007771D2"/>
    <w:rsid w:val="007777E5"/>
    <w:rsid w:val="0077792D"/>
    <w:rsid w:val="007814E9"/>
    <w:rsid w:val="00783C04"/>
    <w:rsid w:val="00784E8C"/>
    <w:rsid w:val="00785749"/>
    <w:rsid w:val="00787DA3"/>
    <w:rsid w:val="0079016D"/>
    <w:rsid w:val="007913FE"/>
    <w:rsid w:val="007925C2"/>
    <w:rsid w:val="007A296F"/>
    <w:rsid w:val="007A68CF"/>
    <w:rsid w:val="007B0CD7"/>
    <w:rsid w:val="007B1502"/>
    <w:rsid w:val="007B35B7"/>
    <w:rsid w:val="007B4B49"/>
    <w:rsid w:val="007B5232"/>
    <w:rsid w:val="007B6736"/>
    <w:rsid w:val="007C3649"/>
    <w:rsid w:val="007C63A0"/>
    <w:rsid w:val="007C7DB0"/>
    <w:rsid w:val="007D6C2C"/>
    <w:rsid w:val="007D7385"/>
    <w:rsid w:val="007F2B67"/>
    <w:rsid w:val="007F535A"/>
    <w:rsid w:val="007F721B"/>
    <w:rsid w:val="0080254A"/>
    <w:rsid w:val="00803A3D"/>
    <w:rsid w:val="00804E5D"/>
    <w:rsid w:val="0080527B"/>
    <w:rsid w:val="0080540F"/>
    <w:rsid w:val="00805F5B"/>
    <w:rsid w:val="00807E87"/>
    <w:rsid w:val="0081434D"/>
    <w:rsid w:val="00815D9D"/>
    <w:rsid w:val="00816B0B"/>
    <w:rsid w:val="008176DB"/>
    <w:rsid w:val="008202AB"/>
    <w:rsid w:val="008257CC"/>
    <w:rsid w:val="00830152"/>
    <w:rsid w:val="008306C3"/>
    <w:rsid w:val="00832CCF"/>
    <w:rsid w:val="00846CB3"/>
    <w:rsid w:val="00846D97"/>
    <w:rsid w:val="00850197"/>
    <w:rsid w:val="00854112"/>
    <w:rsid w:val="00855A82"/>
    <w:rsid w:val="00855DA9"/>
    <w:rsid w:val="0086207A"/>
    <w:rsid w:val="00862425"/>
    <w:rsid w:val="008642DA"/>
    <w:rsid w:val="00865222"/>
    <w:rsid w:val="00865330"/>
    <w:rsid w:val="0086617A"/>
    <w:rsid w:val="00870B99"/>
    <w:rsid w:val="00875729"/>
    <w:rsid w:val="0088272D"/>
    <w:rsid w:val="00882BC4"/>
    <w:rsid w:val="0088403F"/>
    <w:rsid w:val="0089359D"/>
    <w:rsid w:val="008A02B5"/>
    <w:rsid w:val="008A210C"/>
    <w:rsid w:val="008A2BD3"/>
    <w:rsid w:val="008B01EF"/>
    <w:rsid w:val="008B2E6D"/>
    <w:rsid w:val="008B61F6"/>
    <w:rsid w:val="008C1BE8"/>
    <w:rsid w:val="008C1BF3"/>
    <w:rsid w:val="008C1D47"/>
    <w:rsid w:val="008C2378"/>
    <w:rsid w:val="008C2FA7"/>
    <w:rsid w:val="008C42B9"/>
    <w:rsid w:val="008C533D"/>
    <w:rsid w:val="008D05AC"/>
    <w:rsid w:val="008D2441"/>
    <w:rsid w:val="008E1063"/>
    <w:rsid w:val="008E2085"/>
    <w:rsid w:val="008E2C2A"/>
    <w:rsid w:val="008E3122"/>
    <w:rsid w:val="008E4A6F"/>
    <w:rsid w:val="008E5D82"/>
    <w:rsid w:val="008F397A"/>
    <w:rsid w:val="008F40EA"/>
    <w:rsid w:val="00900D3B"/>
    <w:rsid w:val="009011DA"/>
    <w:rsid w:val="009042BE"/>
    <w:rsid w:val="009055AE"/>
    <w:rsid w:val="00905FEC"/>
    <w:rsid w:val="00910243"/>
    <w:rsid w:val="009105BF"/>
    <w:rsid w:val="00910744"/>
    <w:rsid w:val="009112DF"/>
    <w:rsid w:val="009163E1"/>
    <w:rsid w:val="00924446"/>
    <w:rsid w:val="00924620"/>
    <w:rsid w:val="00930A67"/>
    <w:rsid w:val="00931F41"/>
    <w:rsid w:val="0093296E"/>
    <w:rsid w:val="009351FD"/>
    <w:rsid w:val="00935BFF"/>
    <w:rsid w:val="00942C63"/>
    <w:rsid w:val="009435D2"/>
    <w:rsid w:val="0094716F"/>
    <w:rsid w:val="0095127D"/>
    <w:rsid w:val="0095431E"/>
    <w:rsid w:val="00956493"/>
    <w:rsid w:val="00961954"/>
    <w:rsid w:val="00965EB9"/>
    <w:rsid w:val="00972828"/>
    <w:rsid w:val="00976C9F"/>
    <w:rsid w:val="00977811"/>
    <w:rsid w:val="00984CF4"/>
    <w:rsid w:val="00985CBC"/>
    <w:rsid w:val="009865E0"/>
    <w:rsid w:val="00986DCF"/>
    <w:rsid w:val="009870A2"/>
    <w:rsid w:val="00987A40"/>
    <w:rsid w:val="009905C5"/>
    <w:rsid w:val="00991557"/>
    <w:rsid w:val="00993367"/>
    <w:rsid w:val="00994D12"/>
    <w:rsid w:val="00995C07"/>
    <w:rsid w:val="009A22A6"/>
    <w:rsid w:val="009A2C3B"/>
    <w:rsid w:val="009A3535"/>
    <w:rsid w:val="009A4401"/>
    <w:rsid w:val="009A55EC"/>
    <w:rsid w:val="009B3EF0"/>
    <w:rsid w:val="009B639D"/>
    <w:rsid w:val="009B66A8"/>
    <w:rsid w:val="009C0FB2"/>
    <w:rsid w:val="009C2223"/>
    <w:rsid w:val="009C34A2"/>
    <w:rsid w:val="009C34A4"/>
    <w:rsid w:val="009C7B77"/>
    <w:rsid w:val="009E153C"/>
    <w:rsid w:val="009E450E"/>
    <w:rsid w:val="009E6ACF"/>
    <w:rsid w:val="009E75F5"/>
    <w:rsid w:val="009F3C31"/>
    <w:rsid w:val="009F5077"/>
    <w:rsid w:val="009F5588"/>
    <w:rsid w:val="009F598B"/>
    <w:rsid w:val="00A01930"/>
    <w:rsid w:val="00A01938"/>
    <w:rsid w:val="00A0344A"/>
    <w:rsid w:val="00A048B0"/>
    <w:rsid w:val="00A05AF9"/>
    <w:rsid w:val="00A147D8"/>
    <w:rsid w:val="00A16D38"/>
    <w:rsid w:val="00A1714D"/>
    <w:rsid w:val="00A17D58"/>
    <w:rsid w:val="00A2092A"/>
    <w:rsid w:val="00A20CAC"/>
    <w:rsid w:val="00A211F7"/>
    <w:rsid w:val="00A22EC5"/>
    <w:rsid w:val="00A23E54"/>
    <w:rsid w:val="00A23E57"/>
    <w:rsid w:val="00A24D41"/>
    <w:rsid w:val="00A31DEA"/>
    <w:rsid w:val="00A32389"/>
    <w:rsid w:val="00A33FBE"/>
    <w:rsid w:val="00A34894"/>
    <w:rsid w:val="00A4052A"/>
    <w:rsid w:val="00A40975"/>
    <w:rsid w:val="00A41270"/>
    <w:rsid w:val="00A43B70"/>
    <w:rsid w:val="00A45535"/>
    <w:rsid w:val="00A464AC"/>
    <w:rsid w:val="00A479EE"/>
    <w:rsid w:val="00A50EF1"/>
    <w:rsid w:val="00A5210D"/>
    <w:rsid w:val="00A53DA9"/>
    <w:rsid w:val="00A54227"/>
    <w:rsid w:val="00A548F4"/>
    <w:rsid w:val="00A564BA"/>
    <w:rsid w:val="00A6338D"/>
    <w:rsid w:val="00A66CB5"/>
    <w:rsid w:val="00A718C2"/>
    <w:rsid w:val="00A748B1"/>
    <w:rsid w:val="00A76448"/>
    <w:rsid w:val="00A8219E"/>
    <w:rsid w:val="00A84E93"/>
    <w:rsid w:val="00A8652C"/>
    <w:rsid w:val="00A879D1"/>
    <w:rsid w:val="00A87EF5"/>
    <w:rsid w:val="00A9446D"/>
    <w:rsid w:val="00A94AAC"/>
    <w:rsid w:val="00A97D3B"/>
    <w:rsid w:val="00AA1AA9"/>
    <w:rsid w:val="00AA4639"/>
    <w:rsid w:val="00AA7186"/>
    <w:rsid w:val="00AB2053"/>
    <w:rsid w:val="00AB3E56"/>
    <w:rsid w:val="00AB484B"/>
    <w:rsid w:val="00AC00E4"/>
    <w:rsid w:val="00AC30FB"/>
    <w:rsid w:val="00AC490A"/>
    <w:rsid w:val="00AC53C5"/>
    <w:rsid w:val="00AC5BBC"/>
    <w:rsid w:val="00AC5DE2"/>
    <w:rsid w:val="00AD0661"/>
    <w:rsid w:val="00AD0A2E"/>
    <w:rsid w:val="00AD2FB6"/>
    <w:rsid w:val="00AD31E0"/>
    <w:rsid w:val="00AD4882"/>
    <w:rsid w:val="00AD55D8"/>
    <w:rsid w:val="00AD6476"/>
    <w:rsid w:val="00AD7C19"/>
    <w:rsid w:val="00AE161F"/>
    <w:rsid w:val="00AE7250"/>
    <w:rsid w:val="00AF0DD3"/>
    <w:rsid w:val="00AF1F07"/>
    <w:rsid w:val="00AF3977"/>
    <w:rsid w:val="00AF7C71"/>
    <w:rsid w:val="00B01274"/>
    <w:rsid w:val="00B021E5"/>
    <w:rsid w:val="00B0268F"/>
    <w:rsid w:val="00B03C5B"/>
    <w:rsid w:val="00B050DF"/>
    <w:rsid w:val="00B05B4C"/>
    <w:rsid w:val="00B063C8"/>
    <w:rsid w:val="00B129DF"/>
    <w:rsid w:val="00B13B9E"/>
    <w:rsid w:val="00B14D82"/>
    <w:rsid w:val="00B17055"/>
    <w:rsid w:val="00B171F8"/>
    <w:rsid w:val="00B21E00"/>
    <w:rsid w:val="00B21E36"/>
    <w:rsid w:val="00B330A0"/>
    <w:rsid w:val="00B33FC3"/>
    <w:rsid w:val="00B43983"/>
    <w:rsid w:val="00B43C83"/>
    <w:rsid w:val="00B472C3"/>
    <w:rsid w:val="00B47573"/>
    <w:rsid w:val="00B5377C"/>
    <w:rsid w:val="00B54D6F"/>
    <w:rsid w:val="00B55A6B"/>
    <w:rsid w:val="00B60318"/>
    <w:rsid w:val="00B60535"/>
    <w:rsid w:val="00B60BC9"/>
    <w:rsid w:val="00B634B3"/>
    <w:rsid w:val="00B648CE"/>
    <w:rsid w:val="00B71C55"/>
    <w:rsid w:val="00B73822"/>
    <w:rsid w:val="00B7757C"/>
    <w:rsid w:val="00B77DB0"/>
    <w:rsid w:val="00B81B64"/>
    <w:rsid w:val="00B83CFA"/>
    <w:rsid w:val="00B84173"/>
    <w:rsid w:val="00B84605"/>
    <w:rsid w:val="00B84EC9"/>
    <w:rsid w:val="00B9130E"/>
    <w:rsid w:val="00B93027"/>
    <w:rsid w:val="00B9395E"/>
    <w:rsid w:val="00B961A0"/>
    <w:rsid w:val="00B96403"/>
    <w:rsid w:val="00B97300"/>
    <w:rsid w:val="00BB336D"/>
    <w:rsid w:val="00BB54EB"/>
    <w:rsid w:val="00BC1510"/>
    <w:rsid w:val="00BC19DD"/>
    <w:rsid w:val="00BC440E"/>
    <w:rsid w:val="00BC5F71"/>
    <w:rsid w:val="00BC741B"/>
    <w:rsid w:val="00BC7F23"/>
    <w:rsid w:val="00BD20CE"/>
    <w:rsid w:val="00BD3370"/>
    <w:rsid w:val="00BD42FC"/>
    <w:rsid w:val="00BD4FD8"/>
    <w:rsid w:val="00BD5A19"/>
    <w:rsid w:val="00BE041E"/>
    <w:rsid w:val="00BE2272"/>
    <w:rsid w:val="00BE241E"/>
    <w:rsid w:val="00BE793A"/>
    <w:rsid w:val="00BF2FDE"/>
    <w:rsid w:val="00BF38A5"/>
    <w:rsid w:val="00BF774A"/>
    <w:rsid w:val="00C0239B"/>
    <w:rsid w:val="00C044C6"/>
    <w:rsid w:val="00C073E4"/>
    <w:rsid w:val="00C07C7C"/>
    <w:rsid w:val="00C101EC"/>
    <w:rsid w:val="00C14144"/>
    <w:rsid w:val="00C14B26"/>
    <w:rsid w:val="00C16038"/>
    <w:rsid w:val="00C17262"/>
    <w:rsid w:val="00C17C72"/>
    <w:rsid w:val="00C211B0"/>
    <w:rsid w:val="00C2625B"/>
    <w:rsid w:val="00C26B64"/>
    <w:rsid w:val="00C305B8"/>
    <w:rsid w:val="00C308D6"/>
    <w:rsid w:val="00C313C3"/>
    <w:rsid w:val="00C3405C"/>
    <w:rsid w:val="00C36B97"/>
    <w:rsid w:val="00C40B84"/>
    <w:rsid w:val="00C40CA4"/>
    <w:rsid w:val="00C42CEF"/>
    <w:rsid w:val="00C44B21"/>
    <w:rsid w:val="00C4744B"/>
    <w:rsid w:val="00C505B0"/>
    <w:rsid w:val="00C5076F"/>
    <w:rsid w:val="00C5113A"/>
    <w:rsid w:val="00C538A9"/>
    <w:rsid w:val="00C6271F"/>
    <w:rsid w:val="00C66B9E"/>
    <w:rsid w:val="00C733D2"/>
    <w:rsid w:val="00C769A1"/>
    <w:rsid w:val="00C84318"/>
    <w:rsid w:val="00C87791"/>
    <w:rsid w:val="00C90AF1"/>
    <w:rsid w:val="00C91AE7"/>
    <w:rsid w:val="00C92339"/>
    <w:rsid w:val="00C940D4"/>
    <w:rsid w:val="00C9419C"/>
    <w:rsid w:val="00C979DD"/>
    <w:rsid w:val="00CA2A44"/>
    <w:rsid w:val="00CA3B14"/>
    <w:rsid w:val="00CA498D"/>
    <w:rsid w:val="00CA5711"/>
    <w:rsid w:val="00CA58E1"/>
    <w:rsid w:val="00CB6150"/>
    <w:rsid w:val="00CB7406"/>
    <w:rsid w:val="00CC3C45"/>
    <w:rsid w:val="00CD0AE3"/>
    <w:rsid w:val="00CD0B67"/>
    <w:rsid w:val="00CD1565"/>
    <w:rsid w:val="00CD2B02"/>
    <w:rsid w:val="00CD2C73"/>
    <w:rsid w:val="00CE3E8F"/>
    <w:rsid w:val="00CE4A32"/>
    <w:rsid w:val="00CE7F76"/>
    <w:rsid w:val="00CF0DA8"/>
    <w:rsid w:val="00CF40A1"/>
    <w:rsid w:val="00CF5B56"/>
    <w:rsid w:val="00CF5B72"/>
    <w:rsid w:val="00CF6841"/>
    <w:rsid w:val="00D01C7B"/>
    <w:rsid w:val="00D0307F"/>
    <w:rsid w:val="00D034D4"/>
    <w:rsid w:val="00D126A6"/>
    <w:rsid w:val="00D12A48"/>
    <w:rsid w:val="00D139FA"/>
    <w:rsid w:val="00D239D8"/>
    <w:rsid w:val="00D23A8F"/>
    <w:rsid w:val="00D27139"/>
    <w:rsid w:val="00D2763C"/>
    <w:rsid w:val="00D3185C"/>
    <w:rsid w:val="00D33D67"/>
    <w:rsid w:val="00D40DBE"/>
    <w:rsid w:val="00D460A4"/>
    <w:rsid w:val="00D520DF"/>
    <w:rsid w:val="00D53C57"/>
    <w:rsid w:val="00D563EF"/>
    <w:rsid w:val="00D56433"/>
    <w:rsid w:val="00D5668B"/>
    <w:rsid w:val="00D60120"/>
    <w:rsid w:val="00D61A8F"/>
    <w:rsid w:val="00D6277F"/>
    <w:rsid w:val="00D63C0D"/>
    <w:rsid w:val="00D65FF7"/>
    <w:rsid w:val="00D6680C"/>
    <w:rsid w:val="00D7030F"/>
    <w:rsid w:val="00D728E7"/>
    <w:rsid w:val="00D7475B"/>
    <w:rsid w:val="00D841EA"/>
    <w:rsid w:val="00D848AB"/>
    <w:rsid w:val="00D859CC"/>
    <w:rsid w:val="00D870FD"/>
    <w:rsid w:val="00D87A80"/>
    <w:rsid w:val="00D90785"/>
    <w:rsid w:val="00D92A00"/>
    <w:rsid w:val="00D9352E"/>
    <w:rsid w:val="00D938C6"/>
    <w:rsid w:val="00DA0553"/>
    <w:rsid w:val="00DA0935"/>
    <w:rsid w:val="00DA341F"/>
    <w:rsid w:val="00DA5704"/>
    <w:rsid w:val="00DA5811"/>
    <w:rsid w:val="00DA72EB"/>
    <w:rsid w:val="00DA7463"/>
    <w:rsid w:val="00DA7CCB"/>
    <w:rsid w:val="00DB1A5B"/>
    <w:rsid w:val="00DB26A1"/>
    <w:rsid w:val="00DB300D"/>
    <w:rsid w:val="00DC0767"/>
    <w:rsid w:val="00DC1797"/>
    <w:rsid w:val="00DC331E"/>
    <w:rsid w:val="00DC4780"/>
    <w:rsid w:val="00DD13C9"/>
    <w:rsid w:val="00DD6549"/>
    <w:rsid w:val="00DD781D"/>
    <w:rsid w:val="00DE1A82"/>
    <w:rsid w:val="00DE23E5"/>
    <w:rsid w:val="00DE3D42"/>
    <w:rsid w:val="00DE5590"/>
    <w:rsid w:val="00DE6342"/>
    <w:rsid w:val="00DE7326"/>
    <w:rsid w:val="00DE791E"/>
    <w:rsid w:val="00DF2212"/>
    <w:rsid w:val="00DF2F36"/>
    <w:rsid w:val="00DF5836"/>
    <w:rsid w:val="00DF5D92"/>
    <w:rsid w:val="00E02E38"/>
    <w:rsid w:val="00E06975"/>
    <w:rsid w:val="00E1519B"/>
    <w:rsid w:val="00E2227B"/>
    <w:rsid w:val="00E2253F"/>
    <w:rsid w:val="00E25965"/>
    <w:rsid w:val="00E27296"/>
    <w:rsid w:val="00E31BE1"/>
    <w:rsid w:val="00E32D93"/>
    <w:rsid w:val="00E4410E"/>
    <w:rsid w:val="00E5188D"/>
    <w:rsid w:val="00E52883"/>
    <w:rsid w:val="00E52B83"/>
    <w:rsid w:val="00E56AC2"/>
    <w:rsid w:val="00E615E6"/>
    <w:rsid w:val="00E64E33"/>
    <w:rsid w:val="00E666CD"/>
    <w:rsid w:val="00E669B4"/>
    <w:rsid w:val="00E706B3"/>
    <w:rsid w:val="00E70989"/>
    <w:rsid w:val="00E718DB"/>
    <w:rsid w:val="00E811A8"/>
    <w:rsid w:val="00E86D72"/>
    <w:rsid w:val="00E87154"/>
    <w:rsid w:val="00E91CD3"/>
    <w:rsid w:val="00E933C6"/>
    <w:rsid w:val="00EA1E20"/>
    <w:rsid w:val="00EA5967"/>
    <w:rsid w:val="00EA6375"/>
    <w:rsid w:val="00EA7C5E"/>
    <w:rsid w:val="00EB0FAD"/>
    <w:rsid w:val="00EB1B17"/>
    <w:rsid w:val="00EB2EC4"/>
    <w:rsid w:val="00EB408C"/>
    <w:rsid w:val="00EB5A5D"/>
    <w:rsid w:val="00EC1C62"/>
    <w:rsid w:val="00EC22A2"/>
    <w:rsid w:val="00EC2E5B"/>
    <w:rsid w:val="00EC381E"/>
    <w:rsid w:val="00EC4378"/>
    <w:rsid w:val="00EC7076"/>
    <w:rsid w:val="00EC766A"/>
    <w:rsid w:val="00ED194B"/>
    <w:rsid w:val="00ED7B65"/>
    <w:rsid w:val="00EE0B20"/>
    <w:rsid w:val="00EE1917"/>
    <w:rsid w:val="00EE7C54"/>
    <w:rsid w:val="00EF3B8A"/>
    <w:rsid w:val="00EF5DFE"/>
    <w:rsid w:val="00EF6039"/>
    <w:rsid w:val="00EF62ED"/>
    <w:rsid w:val="00EF6831"/>
    <w:rsid w:val="00EF7AE0"/>
    <w:rsid w:val="00F007E6"/>
    <w:rsid w:val="00F00A91"/>
    <w:rsid w:val="00F01C20"/>
    <w:rsid w:val="00F05528"/>
    <w:rsid w:val="00F07778"/>
    <w:rsid w:val="00F07CC9"/>
    <w:rsid w:val="00F112CA"/>
    <w:rsid w:val="00F15ADA"/>
    <w:rsid w:val="00F2128C"/>
    <w:rsid w:val="00F26BFA"/>
    <w:rsid w:val="00F31952"/>
    <w:rsid w:val="00F3360F"/>
    <w:rsid w:val="00F345FB"/>
    <w:rsid w:val="00F43799"/>
    <w:rsid w:val="00F4456E"/>
    <w:rsid w:val="00F44B29"/>
    <w:rsid w:val="00F45AA4"/>
    <w:rsid w:val="00F47A9A"/>
    <w:rsid w:val="00F51E19"/>
    <w:rsid w:val="00F55E63"/>
    <w:rsid w:val="00F60D73"/>
    <w:rsid w:val="00F64BB5"/>
    <w:rsid w:val="00F65D56"/>
    <w:rsid w:val="00F666D7"/>
    <w:rsid w:val="00F72A3C"/>
    <w:rsid w:val="00F72EA4"/>
    <w:rsid w:val="00F7586B"/>
    <w:rsid w:val="00F77110"/>
    <w:rsid w:val="00F82DA2"/>
    <w:rsid w:val="00F84D3B"/>
    <w:rsid w:val="00F860DE"/>
    <w:rsid w:val="00F94753"/>
    <w:rsid w:val="00FA161B"/>
    <w:rsid w:val="00FA281D"/>
    <w:rsid w:val="00FA294D"/>
    <w:rsid w:val="00FA3DB1"/>
    <w:rsid w:val="00FA4E11"/>
    <w:rsid w:val="00FA73F8"/>
    <w:rsid w:val="00FB08DE"/>
    <w:rsid w:val="00FB24CC"/>
    <w:rsid w:val="00FB3C5E"/>
    <w:rsid w:val="00FB452B"/>
    <w:rsid w:val="00FB5BFC"/>
    <w:rsid w:val="00FB6B3F"/>
    <w:rsid w:val="00FC3E13"/>
    <w:rsid w:val="00FD02EA"/>
    <w:rsid w:val="00FD17B1"/>
    <w:rsid w:val="00FE2CD7"/>
    <w:rsid w:val="00FE4527"/>
    <w:rsid w:val="00FE609E"/>
    <w:rsid w:val="00FE6719"/>
    <w:rsid w:val="00FF188B"/>
    <w:rsid w:val="00FF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32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250E32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43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250E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250E32"/>
  </w:style>
  <w:style w:type="paragraph" w:styleId="Piedepgina">
    <w:name w:val="footer"/>
    <w:basedOn w:val="Normal"/>
    <w:semiHidden/>
    <w:unhideWhenUsed/>
    <w:rsid w:val="00250E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250E32"/>
  </w:style>
  <w:style w:type="character" w:styleId="Hipervnculo">
    <w:name w:val="Hyperlink"/>
    <w:basedOn w:val="Fuentedeprrafopredeter"/>
    <w:unhideWhenUsed/>
    <w:rsid w:val="00250E32"/>
    <w:rPr>
      <w:color w:val="0000FF"/>
      <w:u w:val="single"/>
    </w:rPr>
  </w:style>
  <w:style w:type="paragraph" w:styleId="NormalWeb">
    <w:name w:val="Normal (Web)"/>
    <w:basedOn w:val="Normal"/>
    <w:semiHidden/>
    <w:rsid w:val="00250E32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050DF"/>
    <w:rPr>
      <w:rFonts w:ascii="Consolas" w:eastAsia="Calibri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050DF"/>
    <w:rPr>
      <w:rFonts w:ascii="Consolas" w:eastAsia="Calibri" w:hAnsi="Consolas" w:cs="Times New Roman"/>
      <w:sz w:val="21"/>
      <w:szCs w:val="21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09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989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EB5A5D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81434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F51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nhideWhenUsed/>
    <w:rsid w:val="006F5410"/>
    <w:pPr>
      <w:spacing w:after="120"/>
    </w:pPr>
    <w:rPr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6F5410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564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3</cp:revision>
  <cp:lastPrinted>2019-01-08T20:56:00Z</cp:lastPrinted>
  <dcterms:created xsi:type="dcterms:W3CDTF">2020-04-29T21:36:00Z</dcterms:created>
  <dcterms:modified xsi:type="dcterms:W3CDTF">2020-08-19T15:43:00Z</dcterms:modified>
</cp:coreProperties>
</file>